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BD" w:rsidRPr="00B408F6" w:rsidRDefault="00E43FC0" w:rsidP="005C2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6000750" cy="2324100"/>
            <wp:effectExtent l="19050" t="0" r="0" b="0"/>
            <wp:docPr id="1" name="Рисунок 1" descr="C:\Users\User\Desktop\Сайт\Документы на сайт\нормативно-правовая база\Правила внутр распорядка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ументы на сайт\нормативно-правовая база\Правила внутр распорядка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8F6">
        <w:rPr>
          <w:rFonts w:ascii="Times New Roman" w:hAnsi="Times New Roman" w:cs="Times New Roman"/>
          <w:b/>
          <w:sz w:val="28"/>
          <w:szCs w:val="28"/>
        </w:rPr>
        <w:t>д</w:t>
      </w:r>
      <w:r w:rsidR="005C2EBD" w:rsidRPr="00B408F6">
        <w:rPr>
          <w:rFonts w:ascii="Times New Roman" w:hAnsi="Times New Roman" w:cs="Times New Roman"/>
          <w:b/>
          <w:sz w:val="28"/>
          <w:szCs w:val="28"/>
        </w:rPr>
        <w:t>ля работников муниципального бюджетного дошкольного образовательного учреждения Детский сад № 17 «Ромашка»</w:t>
      </w:r>
    </w:p>
    <w:p w:rsidR="005C2EBD" w:rsidRDefault="005C2EBD" w:rsidP="00B408F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5C2EBD" w:rsidRDefault="005C2EBD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(далее – Правила) разработаны в соответствии с требованиями ст. 189,190 Трудового Кодекса Российской Федерации и Уставом муниципального</w:t>
      </w:r>
      <w:r w:rsidR="0024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</w:t>
      </w:r>
      <w:r w:rsidR="0024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Детский сад № 17 «Ромашка» (далее – ДОУ).</w:t>
      </w:r>
    </w:p>
    <w:p w:rsidR="005C2EBD" w:rsidRDefault="005C2EBD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утверждены заведующим ДОУ с учетом </w:t>
      </w:r>
      <w:r w:rsidR="001232A0">
        <w:rPr>
          <w:rFonts w:ascii="Times New Roman" w:hAnsi="Times New Roman" w:cs="Times New Roman"/>
          <w:sz w:val="28"/>
          <w:szCs w:val="28"/>
        </w:rPr>
        <w:t>решения профсоюзного комитета.</w:t>
      </w:r>
    </w:p>
    <w:p w:rsidR="005C2EBD" w:rsidRDefault="005C2EBD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являются приложением к Коллективному договору, принятому коллективом на общем собрании.</w:t>
      </w:r>
    </w:p>
    <w:p w:rsidR="00E94C06" w:rsidRDefault="00E94C06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утверждаются 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 коллектива</w:t>
      </w:r>
      <w:r w:rsidR="00663CD2">
        <w:rPr>
          <w:rFonts w:ascii="Times New Roman" w:hAnsi="Times New Roman" w:cs="Times New Roman"/>
          <w:sz w:val="28"/>
          <w:szCs w:val="28"/>
        </w:rPr>
        <w:t>.</w:t>
      </w:r>
    </w:p>
    <w:p w:rsidR="00663CD2" w:rsidRDefault="00663CD2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дисциплиной труда в настоящих Правилах понимается: обязательные для всех работников подчинение правилам поведения, определенным в соответствии с Трудовым Кодексом, иными законами</w:t>
      </w:r>
      <w:r w:rsidR="00BF3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Коллективным договором, соглашениями, трудовым договором, локальными актами организации.</w:t>
      </w:r>
    </w:p>
    <w:p w:rsidR="00663CD2" w:rsidRDefault="00663CD2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вывешиваются в ДОУ на видном месте.</w:t>
      </w:r>
    </w:p>
    <w:p w:rsidR="00663CD2" w:rsidRDefault="00663CD2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работодатель обязан ознакомить с настоящими Правилами работника под роспись.</w:t>
      </w:r>
    </w:p>
    <w:p w:rsidR="00246279" w:rsidRPr="00893BA5" w:rsidRDefault="00246279" w:rsidP="00246279">
      <w:pPr>
        <w:pStyle w:val="a3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5C2EBD" w:rsidRDefault="00663CD2" w:rsidP="00B408F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ПРИЕМА РАБОТНИКА НА РАБОТУ</w:t>
      </w:r>
    </w:p>
    <w:p w:rsidR="00663CD2" w:rsidRDefault="00663CD2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 ДОУ регулируются Трудовым Кодексом Российской Федерации, Законом Российской Федерации «Об образовании», Уставом ДОУ.</w:t>
      </w:r>
    </w:p>
    <w:p w:rsidR="00663CD2" w:rsidRDefault="00663CD2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реализуют свое право на труд </w:t>
      </w:r>
      <w:r w:rsidR="00C73B76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ДОУ. При приеме работника на работу работодатель заключает с ним Трудовой договор, на основании которого в течени</w:t>
      </w:r>
      <w:r w:rsidR="00BF3F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издает приказ о приеме на работу и знакомит с ним работника под роспись.</w:t>
      </w:r>
    </w:p>
    <w:p w:rsidR="00663CD2" w:rsidRDefault="00663CD2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Срочный Трудовой договор может быть заключен только в соответствии с требованиями ст.59 Трудового Кодекса Российской Федерации.</w:t>
      </w:r>
    </w:p>
    <w:p w:rsidR="00663CD2" w:rsidRDefault="00663CD2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69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заключении Трудового договора</w:t>
      </w:r>
      <w:r w:rsidR="0069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работодатель обязан</w:t>
      </w:r>
      <w:r w:rsidR="0069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потребовать следующие документы:</w:t>
      </w:r>
    </w:p>
    <w:p w:rsidR="00D177B4" w:rsidRDefault="00F90BCD" w:rsidP="00F90BCD">
      <w:pPr>
        <w:pStyle w:val="a3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177B4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личность:</w:t>
      </w:r>
    </w:p>
    <w:p w:rsidR="00D177B4" w:rsidRDefault="00F90BCD" w:rsidP="00F90BCD">
      <w:pPr>
        <w:pStyle w:val="a3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D177B4">
        <w:rPr>
          <w:rFonts w:ascii="Times New Roman" w:hAnsi="Times New Roman" w:cs="Times New Roman"/>
          <w:sz w:val="28"/>
          <w:szCs w:val="28"/>
        </w:rPr>
        <w:t>рудовую книжку, за исключением случаев, когда трудовой договор заключается впервые или работник поступает на работу в порядке совместительства;</w:t>
      </w:r>
    </w:p>
    <w:p w:rsidR="00D177B4" w:rsidRDefault="00F90BCD" w:rsidP="00F90BCD">
      <w:pPr>
        <w:pStyle w:val="a3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77B4">
        <w:rPr>
          <w:rFonts w:ascii="Times New Roman" w:hAnsi="Times New Roman" w:cs="Times New Roman"/>
          <w:sz w:val="28"/>
          <w:szCs w:val="28"/>
        </w:rPr>
        <w:t>траховое свидетельство пенсионного страхования (СНИЛС);</w:t>
      </w:r>
    </w:p>
    <w:p w:rsidR="00D177B4" w:rsidRDefault="00F90BCD" w:rsidP="00F90BCD">
      <w:pPr>
        <w:pStyle w:val="a3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77B4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 (ИНН);</w:t>
      </w:r>
    </w:p>
    <w:p w:rsidR="00D177B4" w:rsidRDefault="00F90BCD" w:rsidP="00F90BCD">
      <w:pPr>
        <w:pStyle w:val="a3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77B4">
        <w:rPr>
          <w:rFonts w:ascii="Times New Roman" w:hAnsi="Times New Roman" w:cs="Times New Roman"/>
          <w:sz w:val="28"/>
          <w:szCs w:val="28"/>
        </w:rPr>
        <w:t>окументы воинского учета – для лиц, подлежащих призыву на военную службу и состоящих на воинском учете;</w:t>
      </w:r>
    </w:p>
    <w:p w:rsidR="00D177B4" w:rsidRDefault="00F90BCD" w:rsidP="00F90BCD">
      <w:pPr>
        <w:pStyle w:val="a3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77B4">
        <w:rPr>
          <w:rFonts w:ascii="Times New Roman" w:hAnsi="Times New Roman" w:cs="Times New Roman"/>
          <w:sz w:val="28"/>
          <w:szCs w:val="28"/>
        </w:rPr>
        <w:t>иплом или иной документ о полученном образовании или документ, подтверждающий специальность или квалификацию;</w:t>
      </w:r>
    </w:p>
    <w:p w:rsidR="00D177B4" w:rsidRDefault="00F90BCD" w:rsidP="00F90BCD">
      <w:pPr>
        <w:pStyle w:val="a3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177B4">
        <w:rPr>
          <w:rFonts w:ascii="Times New Roman" w:hAnsi="Times New Roman" w:cs="Times New Roman"/>
          <w:sz w:val="28"/>
          <w:szCs w:val="28"/>
        </w:rPr>
        <w:t>ичное заявление;</w:t>
      </w:r>
    </w:p>
    <w:p w:rsidR="00D177B4" w:rsidRDefault="00F90BCD" w:rsidP="00F90BCD">
      <w:pPr>
        <w:pStyle w:val="a3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77B4">
        <w:rPr>
          <w:rFonts w:ascii="Times New Roman" w:hAnsi="Times New Roman" w:cs="Times New Roman"/>
          <w:sz w:val="28"/>
          <w:szCs w:val="28"/>
        </w:rPr>
        <w:t>едицинское заключение о состоянии здоровья (полный медосмотр, прививки);</w:t>
      </w:r>
    </w:p>
    <w:p w:rsidR="00D177B4" w:rsidRPr="002772A2" w:rsidRDefault="00930127" w:rsidP="00F90BCD">
      <w:pPr>
        <w:pStyle w:val="a3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2A2">
        <w:rPr>
          <w:rFonts w:ascii="Times New Roman" w:hAnsi="Times New Roman" w:cs="Times New Roman"/>
          <w:sz w:val="28"/>
          <w:szCs w:val="28"/>
        </w:rPr>
        <w:t>правка из полиции об отсутствии судимости.</w:t>
      </w:r>
    </w:p>
    <w:p w:rsidR="00D177B4" w:rsidRDefault="002772A2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работу без указанных  документов не производится.</w:t>
      </w:r>
    </w:p>
    <w:p w:rsidR="002772A2" w:rsidRDefault="002772A2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работодатель обязан</w:t>
      </w:r>
      <w:r w:rsidR="00246279">
        <w:rPr>
          <w:rFonts w:ascii="Times New Roman" w:hAnsi="Times New Roman" w:cs="Times New Roman"/>
          <w:sz w:val="28"/>
          <w:szCs w:val="28"/>
        </w:rPr>
        <w:t xml:space="preserve"> </w:t>
      </w:r>
      <w:r w:rsidR="005A4656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2A2" w:rsidRDefault="00F90BCD" w:rsidP="00F90BCD">
      <w:pPr>
        <w:pStyle w:val="a3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4656">
        <w:rPr>
          <w:rFonts w:ascii="Times New Roman" w:hAnsi="Times New Roman" w:cs="Times New Roman"/>
          <w:sz w:val="28"/>
          <w:szCs w:val="28"/>
        </w:rPr>
        <w:t xml:space="preserve"> </w:t>
      </w:r>
      <w:r w:rsidR="00930127">
        <w:rPr>
          <w:rFonts w:ascii="Times New Roman" w:hAnsi="Times New Roman" w:cs="Times New Roman"/>
          <w:sz w:val="28"/>
          <w:szCs w:val="28"/>
        </w:rPr>
        <w:t>п</w:t>
      </w:r>
      <w:r w:rsidR="005A4656">
        <w:rPr>
          <w:rFonts w:ascii="Times New Roman" w:hAnsi="Times New Roman" w:cs="Times New Roman"/>
          <w:sz w:val="28"/>
          <w:szCs w:val="28"/>
        </w:rPr>
        <w:t>рав</w:t>
      </w:r>
      <w:r w:rsidR="002772A2">
        <w:rPr>
          <w:rFonts w:ascii="Times New Roman" w:hAnsi="Times New Roman" w:cs="Times New Roman"/>
          <w:sz w:val="28"/>
          <w:szCs w:val="28"/>
        </w:rPr>
        <w:t>илами внутреннего трудового распорядка</w:t>
      </w:r>
      <w:r w:rsidR="005A4656">
        <w:rPr>
          <w:rFonts w:ascii="Times New Roman" w:hAnsi="Times New Roman" w:cs="Times New Roman"/>
          <w:sz w:val="28"/>
          <w:szCs w:val="28"/>
        </w:rPr>
        <w:t>;</w:t>
      </w:r>
    </w:p>
    <w:p w:rsidR="005A4656" w:rsidRDefault="00F90BCD" w:rsidP="00F90BCD">
      <w:pPr>
        <w:pStyle w:val="a3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4656">
        <w:rPr>
          <w:rFonts w:ascii="Times New Roman" w:hAnsi="Times New Roman" w:cs="Times New Roman"/>
          <w:sz w:val="28"/>
          <w:szCs w:val="28"/>
        </w:rPr>
        <w:t>олжностной инструкцией;</w:t>
      </w:r>
    </w:p>
    <w:p w:rsidR="005A4656" w:rsidRDefault="00F90BCD" w:rsidP="00F90BCD">
      <w:pPr>
        <w:pStyle w:val="a3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4656">
        <w:rPr>
          <w:rFonts w:ascii="Times New Roman" w:hAnsi="Times New Roman" w:cs="Times New Roman"/>
          <w:sz w:val="28"/>
          <w:szCs w:val="28"/>
        </w:rPr>
        <w:t>ставом ДОУ;</w:t>
      </w:r>
    </w:p>
    <w:p w:rsidR="005A4656" w:rsidRDefault="00F90BCD" w:rsidP="00F90BCD">
      <w:pPr>
        <w:pStyle w:val="a3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4656">
        <w:rPr>
          <w:rFonts w:ascii="Times New Roman" w:hAnsi="Times New Roman" w:cs="Times New Roman"/>
          <w:sz w:val="28"/>
          <w:szCs w:val="28"/>
        </w:rPr>
        <w:t>оллективным договором;</w:t>
      </w:r>
    </w:p>
    <w:p w:rsidR="005A4656" w:rsidRDefault="00F90BCD" w:rsidP="00F90BCD">
      <w:pPr>
        <w:pStyle w:val="a3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A4656">
        <w:rPr>
          <w:rFonts w:ascii="Times New Roman" w:hAnsi="Times New Roman" w:cs="Times New Roman"/>
          <w:sz w:val="28"/>
          <w:szCs w:val="28"/>
        </w:rPr>
        <w:t xml:space="preserve">ными локальными, нормативными </w:t>
      </w:r>
      <w:r w:rsidR="00930127">
        <w:rPr>
          <w:rFonts w:ascii="Times New Roman" w:hAnsi="Times New Roman" w:cs="Times New Roman"/>
          <w:sz w:val="28"/>
          <w:szCs w:val="28"/>
        </w:rPr>
        <w:t>а</w:t>
      </w:r>
      <w:r w:rsidR="005A4656">
        <w:rPr>
          <w:rFonts w:ascii="Times New Roman" w:hAnsi="Times New Roman" w:cs="Times New Roman"/>
          <w:sz w:val="28"/>
          <w:szCs w:val="28"/>
        </w:rPr>
        <w:t xml:space="preserve">ктами, имеющими отношение к </w:t>
      </w:r>
      <w:r w:rsidR="00246279">
        <w:rPr>
          <w:rFonts w:ascii="Times New Roman" w:hAnsi="Times New Roman" w:cs="Times New Roman"/>
          <w:sz w:val="28"/>
          <w:szCs w:val="28"/>
        </w:rPr>
        <w:tab/>
      </w:r>
      <w:r w:rsidR="005A4656">
        <w:rPr>
          <w:rFonts w:ascii="Times New Roman" w:hAnsi="Times New Roman" w:cs="Times New Roman"/>
          <w:sz w:val="28"/>
          <w:szCs w:val="28"/>
        </w:rPr>
        <w:t>трудовой деятельности;</w:t>
      </w:r>
    </w:p>
    <w:p w:rsidR="005A4656" w:rsidRDefault="00930127" w:rsidP="00F90BCD">
      <w:pPr>
        <w:pStyle w:val="a3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656">
        <w:rPr>
          <w:rFonts w:ascii="Times New Roman" w:hAnsi="Times New Roman" w:cs="Times New Roman"/>
          <w:sz w:val="28"/>
          <w:szCs w:val="28"/>
        </w:rPr>
        <w:t xml:space="preserve">ровести инструктаж по технике безопасности, производственной </w:t>
      </w:r>
      <w:r w:rsidR="00246279">
        <w:rPr>
          <w:rFonts w:ascii="Times New Roman" w:hAnsi="Times New Roman" w:cs="Times New Roman"/>
          <w:sz w:val="28"/>
          <w:szCs w:val="28"/>
        </w:rPr>
        <w:tab/>
      </w:r>
      <w:r w:rsidR="005A4656">
        <w:rPr>
          <w:rFonts w:ascii="Times New Roman" w:hAnsi="Times New Roman" w:cs="Times New Roman"/>
          <w:sz w:val="28"/>
          <w:szCs w:val="28"/>
        </w:rPr>
        <w:t>санитарии, противопожарной охране и другим правилам охраны труда</w:t>
      </w:r>
      <w:r w:rsidR="00246279">
        <w:rPr>
          <w:rFonts w:ascii="Times New Roman" w:hAnsi="Times New Roman" w:cs="Times New Roman"/>
          <w:sz w:val="28"/>
          <w:szCs w:val="28"/>
        </w:rPr>
        <w:t>.</w:t>
      </w:r>
    </w:p>
    <w:p w:rsidR="002772A2" w:rsidRDefault="005A4656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может устанавливать испытательный срок не более трех месяцев.</w:t>
      </w:r>
    </w:p>
    <w:p w:rsidR="005A4656" w:rsidRDefault="005A4656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Трудового договора не могут ухудшать  положения работника по сравнению с действующим законодательством и Коллективным договором, принятым в ДОУ.</w:t>
      </w:r>
    </w:p>
    <w:p w:rsidR="005A4656" w:rsidRDefault="005A4656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вправе требовать от работника выполнения работ, не обусловленных Трудовым договором. Изменения условий </w:t>
      </w:r>
      <w:r w:rsidR="009301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рудового договора могут быть осуществлены только в соответствии  с действующим законодательством.</w:t>
      </w:r>
    </w:p>
    <w:p w:rsidR="005A4656" w:rsidRDefault="005A4656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работника заводится </w:t>
      </w:r>
      <w:r w:rsidR="009301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ичное дело, после увольнения работника </w:t>
      </w:r>
      <w:r w:rsidR="009301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ичное дело хранится в ДОУ.</w:t>
      </w:r>
    </w:p>
    <w:p w:rsidR="00246279" w:rsidRPr="00893BA5" w:rsidRDefault="00246279" w:rsidP="00246279">
      <w:pPr>
        <w:pStyle w:val="a3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63CD2" w:rsidRDefault="003F1323" w:rsidP="00B408F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УВОЛЬНЕНИЯ РАБОТНИКА</w:t>
      </w:r>
    </w:p>
    <w:p w:rsidR="003F1323" w:rsidRDefault="003F1323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Трудового договора возможно только по основаниям, предусмотренным Трудовым Кодексом Российской Федерации.</w:t>
      </w:r>
    </w:p>
    <w:p w:rsidR="00AE2FA0" w:rsidRDefault="00AE2FA0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</w:t>
      </w:r>
      <w:r w:rsidR="007E4A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рудовой договор</w:t>
      </w:r>
      <w:r w:rsidR="007E4A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предупредив об этом работодателя </w:t>
      </w:r>
      <w:r w:rsidR="007E4A7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7E4A7D">
        <w:rPr>
          <w:rFonts w:ascii="Times New Roman" w:hAnsi="Times New Roman" w:cs="Times New Roman"/>
          <w:sz w:val="28"/>
          <w:szCs w:val="28"/>
        </w:rPr>
        <w:t xml:space="preserve">позднее, </w:t>
      </w:r>
      <w:r>
        <w:rPr>
          <w:rFonts w:ascii="Times New Roman" w:hAnsi="Times New Roman" w:cs="Times New Roman"/>
          <w:sz w:val="28"/>
          <w:szCs w:val="28"/>
        </w:rPr>
        <w:t xml:space="preserve"> чем за 2 недели</w:t>
      </w:r>
      <w:r w:rsidR="007E4A7D">
        <w:rPr>
          <w:rFonts w:ascii="Times New Roman" w:hAnsi="Times New Roman" w:cs="Times New Roman"/>
          <w:sz w:val="28"/>
          <w:szCs w:val="28"/>
        </w:rPr>
        <w:t xml:space="preserve"> (статья 80 ТК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A7D" w:rsidRDefault="00246279" w:rsidP="007E4A7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 xml:space="preserve">По истечении срока </w:t>
      </w:r>
      <w:r w:rsidR="007E4A7D">
        <w:rPr>
          <w:rFonts w:ascii="Times New Roman" w:hAnsi="Times New Roman" w:cs="Times New Roman"/>
          <w:sz w:val="28"/>
          <w:szCs w:val="28"/>
        </w:rPr>
        <w:t xml:space="preserve">предупреждения об увольнении </w:t>
      </w:r>
      <w:r w:rsidRPr="0024627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7E4A7D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246279">
        <w:rPr>
          <w:rFonts w:ascii="Times New Roman" w:hAnsi="Times New Roman" w:cs="Times New Roman"/>
          <w:sz w:val="28"/>
          <w:szCs w:val="28"/>
        </w:rPr>
        <w:t>прав</w:t>
      </w:r>
      <w:r w:rsidR="007E4A7D">
        <w:rPr>
          <w:rFonts w:ascii="Times New Roman" w:hAnsi="Times New Roman" w:cs="Times New Roman"/>
          <w:sz w:val="28"/>
          <w:szCs w:val="28"/>
        </w:rPr>
        <w:t>о</w:t>
      </w:r>
      <w:r w:rsidRPr="00246279">
        <w:rPr>
          <w:rFonts w:ascii="Times New Roman" w:hAnsi="Times New Roman" w:cs="Times New Roman"/>
          <w:sz w:val="28"/>
          <w:szCs w:val="28"/>
        </w:rPr>
        <w:t xml:space="preserve"> прекратить работу</w:t>
      </w:r>
      <w:r w:rsidR="007E4A7D">
        <w:rPr>
          <w:rFonts w:ascii="Times New Roman" w:hAnsi="Times New Roman" w:cs="Times New Roman"/>
          <w:sz w:val="28"/>
          <w:szCs w:val="28"/>
        </w:rPr>
        <w:t xml:space="preserve">. </w:t>
      </w:r>
      <w:r w:rsidRPr="00246279">
        <w:rPr>
          <w:rFonts w:ascii="Times New Roman" w:hAnsi="Times New Roman" w:cs="Times New Roman"/>
          <w:sz w:val="28"/>
          <w:szCs w:val="28"/>
        </w:rPr>
        <w:t xml:space="preserve"> </w:t>
      </w:r>
      <w:r w:rsidR="00624EB8" w:rsidRPr="00AE2FA0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624EB8">
        <w:rPr>
          <w:rFonts w:ascii="Times New Roman" w:hAnsi="Times New Roman" w:cs="Times New Roman"/>
          <w:sz w:val="28"/>
          <w:szCs w:val="28"/>
        </w:rPr>
        <w:t>т</w:t>
      </w:r>
      <w:r w:rsidR="00624EB8" w:rsidRPr="00AE2FA0">
        <w:rPr>
          <w:rFonts w:ascii="Times New Roman" w:hAnsi="Times New Roman" w:cs="Times New Roman"/>
          <w:sz w:val="28"/>
          <w:szCs w:val="28"/>
        </w:rPr>
        <w:t xml:space="preserve">рудового договора оформляется Приказом. </w:t>
      </w:r>
      <w:r w:rsidR="00624EB8">
        <w:rPr>
          <w:rFonts w:ascii="Times New Roman" w:hAnsi="Times New Roman" w:cs="Times New Roman"/>
          <w:sz w:val="28"/>
          <w:szCs w:val="28"/>
        </w:rPr>
        <w:t xml:space="preserve"> </w:t>
      </w:r>
      <w:r w:rsidR="007E4A7D">
        <w:rPr>
          <w:rFonts w:ascii="Times New Roman" w:hAnsi="Times New Roman" w:cs="Times New Roman"/>
          <w:sz w:val="28"/>
          <w:szCs w:val="28"/>
        </w:rPr>
        <w:t xml:space="preserve">В последний день работы </w:t>
      </w:r>
      <w:r w:rsidRPr="00246279">
        <w:rPr>
          <w:rFonts w:ascii="Times New Roman" w:hAnsi="Times New Roman" w:cs="Times New Roman"/>
          <w:sz w:val="28"/>
          <w:szCs w:val="28"/>
        </w:rPr>
        <w:t xml:space="preserve">работодатель обязан выдать </w:t>
      </w:r>
      <w:r w:rsidR="007E4A7D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246279">
        <w:rPr>
          <w:rFonts w:ascii="Times New Roman" w:hAnsi="Times New Roman" w:cs="Times New Roman"/>
          <w:sz w:val="28"/>
          <w:szCs w:val="28"/>
        </w:rPr>
        <w:t xml:space="preserve"> трудовую книжку</w:t>
      </w:r>
      <w:r w:rsidR="007E4A7D">
        <w:rPr>
          <w:rFonts w:ascii="Times New Roman" w:hAnsi="Times New Roman" w:cs="Times New Roman"/>
          <w:sz w:val="28"/>
          <w:szCs w:val="28"/>
        </w:rPr>
        <w:t xml:space="preserve">,  другие документы  связанную с работой и </w:t>
      </w:r>
      <w:r w:rsidR="00AE2FA0" w:rsidRPr="00246279">
        <w:rPr>
          <w:rFonts w:ascii="Times New Roman" w:hAnsi="Times New Roman" w:cs="Times New Roman"/>
          <w:sz w:val="28"/>
          <w:szCs w:val="28"/>
        </w:rPr>
        <w:t xml:space="preserve"> произвести </w:t>
      </w:r>
      <w:r w:rsidR="007E4A7D">
        <w:rPr>
          <w:rFonts w:ascii="Times New Roman" w:hAnsi="Times New Roman" w:cs="Times New Roman"/>
          <w:sz w:val="28"/>
          <w:szCs w:val="28"/>
        </w:rPr>
        <w:t xml:space="preserve">с ним окончательный </w:t>
      </w:r>
      <w:r w:rsidR="00AE2FA0" w:rsidRPr="0024627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7E4A7D">
        <w:rPr>
          <w:rFonts w:ascii="Times New Roman" w:hAnsi="Times New Roman" w:cs="Times New Roman"/>
          <w:sz w:val="28"/>
          <w:szCs w:val="28"/>
        </w:rPr>
        <w:t xml:space="preserve"> (статья 80 ТК РФ).</w:t>
      </w:r>
    </w:p>
    <w:p w:rsidR="00C4282F" w:rsidRDefault="00C4282F" w:rsidP="007E4A7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истечении срока  предупреждения об увольнении трудовой договор не был расторгнут и работник не настаивает на увольнении, то действие трудового договора продолжается (статья 80 ТК РФ).</w:t>
      </w:r>
    </w:p>
    <w:p w:rsidR="00624EB8" w:rsidRPr="00624EB8" w:rsidRDefault="00AE2FA0" w:rsidP="00624EB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Трудовой договор</w:t>
      </w:r>
      <w:r w:rsidR="007E4A7D">
        <w:rPr>
          <w:rFonts w:ascii="Times New Roman" w:hAnsi="Times New Roman" w:cs="Times New Roman"/>
          <w:sz w:val="28"/>
          <w:szCs w:val="28"/>
        </w:rPr>
        <w:t xml:space="preserve"> </w:t>
      </w:r>
      <w:r w:rsidRPr="00246279">
        <w:rPr>
          <w:rFonts w:ascii="Times New Roman" w:hAnsi="Times New Roman" w:cs="Times New Roman"/>
          <w:sz w:val="28"/>
          <w:szCs w:val="28"/>
        </w:rPr>
        <w:t>может быть</w:t>
      </w:r>
      <w:r w:rsidR="007E4A7D">
        <w:rPr>
          <w:rFonts w:ascii="Times New Roman" w:hAnsi="Times New Roman" w:cs="Times New Roman"/>
          <w:sz w:val="28"/>
          <w:szCs w:val="28"/>
        </w:rPr>
        <w:t xml:space="preserve"> </w:t>
      </w:r>
      <w:r w:rsidR="002F1857" w:rsidRPr="00246279">
        <w:rPr>
          <w:rFonts w:ascii="Times New Roman" w:hAnsi="Times New Roman" w:cs="Times New Roman"/>
          <w:sz w:val="28"/>
          <w:szCs w:val="28"/>
        </w:rPr>
        <w:t>расторгнут</w:t>
      </w:r>
      <w:r w:rsidR="002F1857">
        <w:rPr>
          <w:rFonts w:ascii="Times New Roman" w:hAnsi="Times New Roman" w:cs="Times New Roman"/>
          <w:sz w:val="28"/>
          <w:szCs w:val="28"/>
        </w:rPr>
        <w:t xml:space="preserve"> </w:t>
      </w:r>
      <w:r w:rsidR="007E4A7D">
        <w:rPr>
          <w:rFonts w:ascii="Times New Roman" w:hAnsi="Times New Roman" w:cs="Times New Roman"/>
          <w:sz w:val="28"/>
          <w:szCs w:val="28"/>
        </w:rPr>
        <w:t xml:space="preserve">в любое время </w:t>
      </w:r>
      <w:r w:rsidRPr="00246279">
        <w:rPr>
          <w:rFonts w:ascii="Times New Roman" w:hAnsi="Times New Roman" w:cs="Times New Roman"/>
          <w:sz w:val="28"/>
          <w:szCs w:val="28"/>
        </w:rPr>
        <w:t xml:space="preserve"> </w:t>
      </w:r>
      <w:r w:rsidR="007E4A7D">
        <w:rPr>
          <w:rFonts w:ascii="Times New Roman" w:hAnsi="Times New Roman" w:cs="Times New Roman"/>
          <w:sz w:val="28"/>
          <w:szCs w:val="28"/>
        </w:rPr>
        <w:t>по соглашению сторон трудового договора (статья 78 ТК РФ).</w:t>
      </w:r>
    </w:p>
    <w:p w:rsidR="00AE2FA0" w:rsidRDefault="00AE2FA0" w:rsidP="00624EB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4EB8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BF3F8F">
        <w:rPr>
          <w:rFonts w:ascii="Times New Roman" w:hAnsi="Times New Roman" w:cs="Times New Roman"/>
          <w:sz w:val="28"/>
          <w:szCs w:val="28"/>
        </w:rPr>
        <w:t>т</w:t>
      </w:r>
      <w:r w:rsidRPr="00624EB8">
        <w:rPr>
          <w:rFonts w:ascii="Times New Roman" w:hAnsi="Times New Roman" w:cs="Times New Roman"/>
          <w:sz w:val="28"/>
          <w:szCs w:val="28"/>
        </w:rPr>
        <w:t xml:space="preserve">рудовой договор </w:t>
      </w:r>
      <w:r w:rsidR="00624EB8" w:rsidRPr="00624EB8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Pr="00624EB8">
        <w:rPr>
          <w:rFonts w:ascii="Times New Roman" w:hAnsi="Times New Roman" w:cs="Times New Roman"/>
          <w:sz w:val="28"/>
          <w:szCs w:val="28"/>
        </w:rPr>
        <w:t xml:space="preserve"> с истечением срока его действия</w:t>
      </w:r>
      <w:r w:rsidR="00624EB8" w:rsidRPr="00624EB8">
        <w:rPr>
          <w:rFonts w:ascii="Times New Roman" w:hAnsi="Times New Roman" w:cs="Times New Roman"/>
          <w:sz w:val="28"/>
          <w:szCs w:val="28"/>
        </w:rPr>
        <w:t>.</w:t>
      </w:r>
      <w:r w:rsidR="00624EB8">
        <w:rPr>
          <w:rFonts w:ascii="Times New Roman" w:hAnsi="Times New Roman" w:cs="Times New Roman"/>
          <w:sz w:val="28"/>
          <w:szCs w:val="28"/>
        </w:rPr>
        <w:t xml:space="preserve"> </w:t>
      </w:r>
      <w:r w:rsidR="00624EB8" w:rsidRPr="00624EB8">
        <w:rPr>
          <w:rFonts w:ascii="Times New Roman" w:hAnsi="Times New Roman" w:cs="Times New Roman"/>
          <w:sz w:val="28"/>
          <w:szCs w:val="28"/>
        </w:rPr>
        <w:t>О прекращении трудового договора в связи с истечением срока его действия, работник должен быть</w:t>
      </w:r>
      <w:r w:rsidRPr="00624EB8">
        <w:rPr>
          <w:rFonts w:ascii="Times New Roman" w:hAnsi="Times New Roman" w:cs="Times New Roman"/>
          <w:sz w:val="28"/>
          <w:szCs w:val="28"/>
        </w:rPr>
        <w:t xml:space="preserve"> предупрежден в письменно</w:t>
      </w:r>
      <w:r w:rsidR="00624EB8" w:rsidRPr="00624EB8">
        <w:rPr>
          <w:rFonts w:ascii="Times New Roman" w:hAnsi="Times New Roman" w:cs="Times New Roman"/>
          <w:sz w:val="28"/>
          <w:szCs w:val="28"/>
        </w:rPr>
        <w:t>й</w:t>
      </w:r>
      <w:r w:rsidRPr="00624EB8">
        <w:rPr>
          <w:rFonts w:ascii="Times New Roman" w:hAnsi="Times New Roman" w:cs="Times New Roman"/>
          <w:sz w:val="28"/>
          <w:szCs w:val="28"/>
        </w:rPr>
        <w:t xml:space="preserve"> </w:t>
      </w:r>
      <w:r w:rsidR="00624EB8" w:rsidRPr="00624EB8">
        <w:rPr>
          <w:rFonts w:ascii="Times New Roman" w:hAnsi="Times New Roman" w:cs="Times New Roman"/>
          <w:sz w:val="28"/>
          <w:szCs w:val="28"/>
        </w:rPr>
        <w:t>форме</w:t>
      </w:r>
      <w:r w:rsidRPr="00624EB8">
        <w:rPr>
          <w:rFonts w:ascii="Times New Roman" w:hAnsi="Times New Roman" w:cs="Times New Roman"/>
          <w:sz w:val="28"/>
          <w:szCs w:val="28"/>
        </w:rPr>
        <w:t xml:space="preserve">, не менее чем за 3 </w:t>
      </w:r>
      <w:r w:rsidR="00624EB8" w:rsidRPr="00624EB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24EB8">
        <w:rPr>
          <w:rFonts w:ascii="Times New Roman" w:hAnsi="Times New Roman" w:cs="Times New Roman"/>
          <w:sz w:val="28"/>
          <w:szCs w:val="28"/>
        </w:rPr>
        <w:t>дня до увольнения</w:t>
      </w:r>
      <w:r w:rsidR="00624EB8" w:rsidRPr="00624EB8">
        <w:rPr>
          <w:rFonts w:ascii="Times New Roman" w:hAnsi="Times New Roman" w:cs="Times New Roman"/>
          <w:sz w:val="28"/>
          <w:szCs w:val="28"/>
        </w:rPr>
        <w:t>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</w:t>
      </w:r>
      <w:r w:rsidR="00624EB8">
        <w:rPr>
          <w:rFonts w:ascii="Times New Roman" w:hAnsi="Times New Roman" w:cs="Times New Roman"/>
          <w:sz w:val="28"/>
          <w:szCs w:val="28"/>
        </w:rPr>
        <w:t xml:space="preserve"> (статья 79 ТК РФ)</w:t>
      </w:r>
      <w:r w:rsidR="00624EB8" w:rsidRPr="00624EB8">
        <w:rPr>
          <w:rFonts w:ascii="Times New Roman" w:hAnsi="Times New Roman" w:cs="Times New Roman"/>
          <w:sz w:val="28"/>
          <w:szCs w:val="28"/>
        </w:rPr>
        <w:t>.</w:t>
      </w:r>
    </w:p>
    <w:p w:rsidR="00624EB8" w:rsidRDefault="00624EB8" w:rsidP="00624EB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выполнения определенной работы, прекращается по завершении этой работы. Трудовой договор</w:t>
      </w:r>
      <w:r w:rsidR="00AF25EC">
        <w:rPr>
          <w:rFonts w:ascii="Times New Roman" w:hAnsi="Times New Roman" w:cs="Times New Roman"/>
          <w:sz w:val="28"/>
          <w:szCs w:val="28"/>
        </w:rPr>
        <w:t>, заключенный на время исполнения обязанностей отсутствующего работника, прекращается с выходом этого работника на работу (статья 79 ТК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89" w:rsidRDefault="00C95D89" w:rsidP="00624EB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BF3F8F">
        <w:rPr>
          <w:rFonts w:ascii="Times New Roman" w:hAnsi="Times New Roman" w:cs="Times New Roman"/>
          <w:sz w:val="28"/>
          <w:szCs w:val="28"/>
        </w:rPr>
        <w:t xml:space="preserve">договор, </w:t>
      </w:r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 в случае:</w:t>
      </w:r>
    </w:p>
    <w:p w:rsidR="00C95D89" w:rsidRDefault="00C95D89" w:rsidP="00F90BCD">
      <w:pPr>
        <w:pStyle w:val="a3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организации;</w:t>
      </w:r>
    </w:p>
    <w:p w:rsidR="00C95D89" w:rsidRDefault="00C95D89" w:rsidP="00F90BCD">
      <w:pPr>
        <w:pStyle w:val="a3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численности или штата работников организации;</w:t>
      </w:r>
    </w:p>
    <w:p w:rsidR="00C95D89" w:rsidRDefault="00C95D89" w:rsidP="00F90BCD">
      <w:pPr>
        <w:pStyle w:val="a3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C95D89" w:rsidRDefault="00C95D89" w:rsidP="00F90BCD">
      <w:pPr>
        <w:pStyle w:val="a3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сменой собственника имущества организации;</w:t>
      </w:r>
    </w:p>
    <w:p w:rsidR="00C95D89" w:rsidRDefault="00C95D89" w:rsidP="00F90BCD">
      <w:pPr>
        <w:pStyle w:val="a3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C95D89" w:rsidRPr="00AF25EC" w:rsidRDefault="00C95D89" w:rsidP="00F90BCD">
      <w:pPr>
        <w:pStyle w:val="a3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однократного, грубого нарушения работником трудовых обязанностей (прогул, появление на работе в состоянии алкогольного или наркотического опьянения, разглашение охраняемой законом тайны, совершение хищения, нарушение охраны труда, за совершение аморального поступка и т.д.) (статья 81 ТК РФ).</w:t>
      </w:r>
    </w:p>
    <w:p w:rsidR="00AE2FA0" w:rsidRDefault="00AE2FA0" w:rsidP="00B408F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трудовую книжку о причинах увольнения должны производиться в точном соответствии с формулировкой Трудового Кодекса Российской Федерации и со ссылкой на соответствующую статью, пункт. Днем увольнения считается последний день работы.</w:t>
      </w:r>
    </w:p>
    <w:p w:rsidR="00C95D89" w:rsidRPr="00893BA5" w:rsidRDefault="00C95D89" w:rsidP="00C95D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3CD2" w:rsidRDefault="00A51BF6" w:rsidP="00B408F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РАБОТОДАТЕЛЯ</w:t>
      </w:r>
    </w:p>
    <w:p w:rsidR="00A51BF6" w:rsidRDefault="00C73B76" w:rsidP="00B408F6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имеет право:</w:t>
      </w:r>
    </w:p>
    <w:p w:rsidR="00C73B76" w:rsidRDefault="003D6A06" w:rsidP="002F1857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B76">
        <w:rPr>
          <w:rFonts w:ascii="Times New Roman" w:hAnsi="Times New Roman" w:cs="Times New Roman"/>
          <w:sz w:val="28"/>
          <w:szCs w:val="28"/>
        </w:rPr>
        <w:t>а управление образовательным процессом. Заведующий ДОУ является единоличным исполнительным органом;</w:t>
      </w:r>
    </w:p>
    <w:p w:rsidR="00C73B76" w:rsidRDefault="00A072AF" w:rsidP="002F1857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B76" w:rsidRPr="00A072AF">
        <w:rPr>
          <w:rFonts w:ascii="Times New Roman" w:hAnsi="Times New Roman" w:cs="Times New Roman"/>
          <w:sz w:val="28"/>
          <w:szCs w:val="28"/>
        </w:rPr>
        <w:t>а прием на работу в ДОУ работников</w:t>
      </w:r>
      <w:r w:rsidR="00C73B76" w:rsidRPr="00C73B76">
        <w:rPr>
          <w:rFonts w:ascii="Times New Roman" w:hAnsi="Times New Roman" w:cs="Times New Roman"/>
          <w:sz w:val="28"/>
          <w:szCs w:val="28"/>
        </w:rPr>
        <w:t xml:space="preserve">, установление </w:t>
      </w:r>
      <w:r w:rsidR="00C73B76">
        <w:rPr>
          <w:rFonts w:ascii="Times New Roman" w:hAnsi="Times New Roman" w:cs="Times New Roman"/>
          <w:sz w:val="28"/>
          <w:szCs w:val="28"/>
        </w:rPr>
        <w:t>дополнительных льгот, гарантий работникам, установление общих правил и требований по</w:t>
      </w:r>
      <w:r w:rsidR="00863180">
        <w:rPr>
          <w:rFonts w:ascii="Times New Roman" w:hAnsi="Times New Roman" w:cs="Times New Roman"/>
          <w:sz w:val="28"/>
          <w:szCs w:val="28"/>
        </w:rPr>
        <w:t xml:space="preserve"> </w:t>
      </w:r>
      <w:r w:rsidR="00C73B76">
        <w:rPr>
          <w:rFonts w:ascii="Times New Roman" w:hAnsi="Times New Roman" w:cs="Times New Roman"/>
          <w:sz w:val="28"/>
          <w:szCs w:val="28"/>
        </w:rPr>
        <w:t>режиму</w:t>
      </w:r>
      <w:r w:rsidR="00863180">
        <w:rPr>
          <w:rFonts w:ascii="Times New Roman" w:hAnsi="Times New Roman" w:cs="Times New Roman"/>
          <w:sz w:val="28"/>
          <w:szCs w:val="28"/>
        </w:rPr>
        <w:t xml:space="preserve"> </w:t>
      </w:r>
      <w:r w:rsidR="00C73B76">
        <w:rPr>
          <w:rFonts w:ascii="Times New Roman" w:hAnsi="Times New Roman" w:cs="Times New Roman"/>
          <w:sz w:val="28"/>
          <w:szCs w:val="28"/>
        </w:rPr>
        <w:t>работы, установление должностных требований</w:t>
      </w:r>
      <w:r w:rsidR="00F3658D">
        <w:rPr>
          <w:rFonts w:ascii="Times New Roman" w:hAnsi="Times New Roman" w:cs="Times New Roman"/>
          <w:sz w:val="28"/>
          <w:szCs w:val="28"/>
        </w:rPr>
        <w:t>;</w:t>
      </w:r>
    </w:p>
    <w:p w:rsidR="00F3658D" w:rsidRDefault="00A072AF" w:rsidP="002F1857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658D">
        <w:rPr>
          <w:rFonts w:ascii="Times New Roman" w:hAnsi="Times New Roman" w:cs="Times New Roman"/>
          <w:sz w:val="28"/>
          <w:szCs w:val="28"/>
        </w:rPr>
        <w:t>станавливать систему оплаты труда, стимулирующих и иных выплат в соответствии  с действующим Положением;</w:t>
      </w:r>
    </w:p>
    <w:p w:rsidR="00C73B76" w:rsidRDefault="00A072AF" w:rsidP="002F1857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658D">
        <w:rPr>
          <w:rFonts w:ascii="Times New Roman" w:hAnsi="Times New Roman" w:cs="Times New Roman"/>
          <w:sz w:val="28"/>
          <w:szCs w:val="28"/>
        </w:rPr>
        <w:t>алагать дисциплинарные взыскания в соответствии с действующим законодательством;</w:t>
      </w:r>
    </w:p>
    <w:p w:rsidR="00C73B76" w:rsidRPr="00F3658D" w:rsidRDefault="00A072AF" w:rsidP="002F1857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658D">
        <w:rPr>
          <w:rFonts w:ascii="Times New Roman" w:hAnsi="Times New Roman" w:cs="Times New Roman"/>
          <w:sz w:val="28"/>
          <w:szCs w:val="28"/>
        </w:rPr>
        <w:t>рименять меры морального и материального поощрения  в соответствии с действующим Положением.</w:t>
      </w:r>
    </w:p>
    <w:p w:rsidR="00A51BF6" w:rsidRPr="00893BA5" w:rsidRDefault="00A51BF6" w:rsidP="00B408F6">
      <w:pPr>
        <w:pStyle w:val="a3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51BF6" w:rsidRDefault="00502ACA" w:rsidP="00B408F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CA">
        <w:rPr>
          <w:rFonts w:ascii="Times New Roman" w:hAnsi="Times New Roman" w:cs="Times New Roman"/>
          <w:b/>
          <w:sz w:val="28"/>
          <w:szCs w:val="28"/>
        </w:rPr>
        <w:t>ОБЯЗАННОСТИ РАБОТОДАТЕЛЯ</w:t>
      </w:r>
    </w:p>
    <w:p w:rsidR="00F3658D" w:rsidRDefault="00F3658D" w:rsidP="00116C5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F3658D" w:rsidRDefault="00A072AF" w:rsidP="002B4FE0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658D">
        <w:rPr>
          <w:rFonts w:ascii="Times New Roman" w:hAnsi="Times New Roman" w:cs="Times New Roman"/>
          <w:sz w:val="28"/>
          <w:szCs w:val="28"/>
        </w:rPr>
        <w:t>облюдать Законы и иные правовые акты, локальные акты, условия Коллективного договора, соглашений  и трудовых договоров;</w:t>
      </w:r>
    </w:p>
    <w:p w:rsidR="00F3658D" w:rsidRDefault="00A072AF" w:rsidP="002B4FE0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658D">
        <w:rPr>
          <w:rFonts w:ascii="Times New Roman" w:hAnsi="Times New Roman" w:cs="Times New Roman"/>
          <w:sz w:val="28"/>
          <w:szCs w:val="28"/>
        </w:rPr>
        <w:t>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58D">
        <w:rPr>
          <w:rFonts w:ascii="Times New Roman" w:hAnsi="Times New Roman" w:cs="Times New Roman"/>
          <w:sz w:val="28"/>
          <w:szCs w:val="28"/>
        </w:rPr>
        <w:t>выполнять предписания</w:t>
      </w:r>
      <w:r w:rsidR="000C362A">
        <w:rPr>
          <w:rFonts w:ascii="Times New Roman" w:hAnsi="Times New Roman" w:cs="Times New Roman"/>
          <w:sz w:val="28"/>
          <w:szCs w:val="28"/>
        </w:rPr>
        <w:t xml:space="preserve"> государственных надзорных и контрольных органов;</w:t>
      </w:r>
    </w:p>
    <w:p w:rsidR="000C362A" w:rsidRDefault="00A072AF" w:rsidP="002B4FE0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362A">
        <w:rPr>
          <w:rFonts w:ascii="Times New Roman" w:hAnsi="Times New Roman" w:cs="Times New Roman"/>
          <w:sz w:val="28"/>
          <w:szCs w:val="28"/>
        </w:rPr>
        <w:t>редоставлять сотрудникам работу, установленную трудовым договором;</w:t>
      </w:r>
    </w:p>
    <w:p w:rsidR="000C362A" w:rsidRDefault="00A072AF" w:rsidP="002B4FE0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362A">
        <w:rPr>
          <w:rFonts w:ascii="Times New Roman" w:hAnsi="Times New Roman" w:cs="Times New Roman"/>
          <w:sz w:val="28"/>
          <w:szCs w:val="28"/>
        </w:rPr>
        <w:t>беспечивать безопасность труда и создавать условия, отвечающие требованиям охраны и гигиены труда;</w:t>
      </w:r>
    </w:p>
    <w:p w:rsidR="000C362A" w:rsidRDefault="00A072AF" w:rsidP="002B4FE0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362A">
        <w:rPr>
          <w:rFonts w:ascii="Times New Roman" w:hAnsi="Times New Roman" w:cs="Times New Roman"/>
          <w:sz w:val="28"/>
          <w:szCs w:val="28"/>
        </w:rPr>
        <w:t>воевременно выплачивать в полном</w:t>
      </w:r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0C362A">
        <w:rPr>
          <w:rFonts w:ascii="Times New Roman" w:hAnsi="Times New Roman" w:cs="Times New Roman"/>
          <w:sz w:val="28"/>
          <w:szCs w:val="28"/>
        </w:rPr>
        <w:t xml:space="preserve"> причитающуюся работникам  заработную плату;</w:t>
      </w:r>
    </w:p>
    <w:p w:rsidR="000C362A" w:rsidRDefault="00A072AF" w:rsidP="002B4FE0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C362A">
        <w:rPr>
          <w:rFonts w:ascii="Times New Roman" w:hAnsi="Times New Roman" w:cs="Times New Roman"/>
          <w:sz w:val="28"/>
          <w:szCs w:val="28"/>
        </w:rPr>
        <w:t>существлять обязательное социальное страхование работников в порядке, установленном Федеральными законами;</w:t>
      </w:r>
    </w:p>
    <w:p w:rsidR="000C362A" w:rsidRDefault="00A072AF" w:rsidP="002B4FE0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362A">
        <w:rPr>
          <w:rFonts w:ascii="Times New Roman" w:hAnsi="Times New Roman" w:cs="Times New Roman"/>
          <w:sz w:val="28"/>
          <w:szCs w:val="28"/>
        </w:rPr>
        <w:t>беспечивать строгое соблюдение трудовой дисциплины;</w:t>
      </w:r>
    </w:p>
    <w:p w:rsidR="000C362A" w:rsidRDefault="00A072AF" w:rsidP="002B4FE0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362A">
        <w:rPr>
          <w:rFonts w:ascii="Times New Roman" w:hAnsi="Times New Roman" w:cs="Times New Roman"/>
          <w:sz w:val="28"/>
          <w:szCs w:val="28"/>
        </w:rPr>
        <w:t>пособствовать  повышению работниками своей квалификации, совершенствованию профессиональных навыков;</w:t>
      </w:r>
    </w:p>
    <w:p w:rsidR="000C362A" w:rsidRDefault="00A072AF" w:rsidP="002B4FE0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362A">
        <w:rPr>
          <w:rFonts w:ascii="Times New Roman" w:hAnsi="Times New Roman" w:cs="Times New Roman"/>
          <w:sz w:val="28"/>
          <w:szCs w:val="28"/>
        </w:rPr>
        <w:t>тремиться к созданию высококвалифицированного творческого коллектива работников, обеспечивать  личностное развитие каждого воспитанника с учетом его индивидуальных особенностей, склонностей, интересов и состояния здоровья;</w:t>
      </w:r>
    </w:p>
    <w:p w:rsidR="000C362A" w:rsidRDefault="00A072AF" w:rsidP="002B4FE0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362A">
        <w:rPr>
          <w:rFonts w:ascii="Times New Roman" w:hAnsi="Times New Roman" w:cs="Times New Roman"/>
          <w:sz w:val="28"/>
          <w:szCs w:val="28"/>
        </w:rPr>
        <w:t xml:space="preserve">тстранять от работы </w:t>
      </w:r>
      <w:r w:rsidR="00C20496">
        <w:rPr>
          <w:rFonts w:ascii="Times New Roman" w:hAnsi="Times New Roman" w:cs="Times New Roman"/>
          <w:sz w:val="28"/>
          <w:szCs w:val="28"/>
        </w:rPr>
        <w:t xml:space="preserve"> или не допускать к ней лицо:</w:t>
      </w:r>
    </w:p>
    <w:p w:rsidR="00C20496" w:rsidRDefault="00C20496" w:rsidP="002B4FE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появивше</w:t>
      </w:r>
      <w:r w:rsidR="00BF3F8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ся на работе в состоянии алкогольного, наркотического или токсического опьянения;</w:t>
      </w:r>
    </w:p>
    <w:p w:rsidR="00C20496" w:rsidRDefault="00C20496" w:rsidP="002B4FE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прошедш</w:t>
      </w:r>
      <w:r w:rsidR="00A072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в установленном порядке обязательный медицинский осмотр.</w:t>
      </w:r>
    </w:p>
    <w:p w:rsidR="00C20496" w:rsidRPr="00893BA5" w:rsidRDefault="00C20496" w:rsidP="00C20496">
      <w:pPr>
        <w:pStyle w:val="a3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502ACA" w:rsidRDefault="00502ACA" w:rsidP="00B408F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РАБОТОДАТЕЛЯ</w:t>
      </w:r>
    </w:p>
    <w:p w:rsidR="00C20496" w:rsidRDefault="00C20496" w:rsidP="00116C54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несет </w:t>
      </w:r>
      <w:r w:rsidR="00EA6536">
        <w:rPr>
          <w:rFonts w:ascii="Times New Roman" w:hAnsi="Times New Roman" w:cs="Times New Roman"/>
          <w:sz w:val="28"/>
          <w:szCs w:val="28"/>
        </w:rPr>
        <w:t xml:space="preserve">дисциплинарную ответственность  в порядке определенным трудовым законодательством  </w:t>
      </w:r>
      <w:r w:rsidR="007A1EA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496" w:rsidRDefault="00C20496" w:rsidP="00116C54">
      <w:pPr>
        <w:pStyle w:val="a3"/>
        <w:numPr>
          <w:ilvl w:val="0"/>
          <w:numId w:val="9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</w:t>
      </w:r>
      <w:r w:rsidR="00A072AF">
        <w:rPr>
          <w:rFonts w:ascii="Times New Roman" w:hAnsi="Times New Roman" w:cs="Times New Roman"/>
          <w:sz w:val="28"/>
          <w:szCs w:val="28"/>
        </w:rPr>
        <w:t>нение</w:t>
      </w:r>
      <w:r>
        <w:rPr>
          <w:rFonts w:ascii="Times New Roman" w:hAnsi="Times New Roman" w:cs="Times New Roman"/>
          <w:sz w:val="28"/>
          <w:szCs w:val="28"/>
        </w:rPr>
        <w:t xml:space="preserve"> (ненадлежащее исполнение) своих</w:t>
      </w:r>
      <w:r w:rsidR="007A1EAA">
        <w:rPr>
          <w:rFonts w:ascii="Times New Roman" w:hAnsi="Times New Roman" w:cs="Times New Roman"/>
          <w:sz w:val="28"/>
          <w:szCs w:val="28"/>
        </w:rPr>
        <w:t xml:space="preserve"> должностных обязанностей;</w:t>
      </w:r>
    </w:p>
    <w:p w:rsidR="007A1EAA" w:rsidRDefault="007A1EAA" w:rsidP="00116C54">
      <w:pPr>
        <w:pStyle w:val="a3"/>
        <w:numPr>
          <w:ilvl w:val="0"/>
          <w:numId w:val="9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соблюдение Устава ДОУ;</w:t>
      </w:r>
    </w:p>
    <w:p w:rsidR="007A1EAA" w:rsidRDefault="007A1EAA" w:rsidP="00116C54">
      <w:pPr>
        <w:pStyle w:val="a3"/>
        <w:numPr>
          <w:ilvl w:val="0"/>
          <w:numId w:val="9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внутреннего трудового распорядка ДОУ;</w:t>
      </w:r>
    </w:p>
    <w:p w:rsidR="00EA6536" w:rsidRDefault="007A1EAA" w:rsidP="00116C54">
      <w:pPr>
        <w:pStyle w:val="a3"/>
        <w:numPr>
          <w:ilvl w:val="0"/>
          <w:numId w:val="9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неиспользование представленных прав и принятые управленческие решения</w:t>
      </w:r>
      <w:r w:rsidR="00EA6536">
        <w:rPr>
          <w:rFonts w:ascii="Times New Roman" w:hAnsi="Times New Roman" w:cs="Times New Roman"/>
          <w:sz w:val="28"/>
          <w:szCs w:val="28"/>
        </w:rPr>
        <w:t>.</w:t>
      </w:r>
    </w:p>
    <w:p w:rsidR="007A1EAA" w:rsidRDefault="007A1EAA" w:rsidP="00EA653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96" w:rsidRPr="00893BA5" w:rsidRDefault="00C20496" w:rsidP="00C20496">
      <w:pPr>
        <w:pStyle w:val="a3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2ACA" w:rsidRDefault="00502ACA" w:rsidP="00B408F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РАБОТНИКОВ</w:t>
      </w:r>
    </w:p>
    <w:p w:rsidR="007A1EAA" w:rsidRDefault="007A1EAA" w:rsidP="00116C5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Работники Учреждения имеют право на:</w:t>
      </w:r>
    </w:p>
    <w:p w:rsidR="007A1EAA" w:rsidRDefault="00A04C65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1EAA">
        <w:rPr>
          <w:rFonts w:ascii="Times New Roman" w:hAnsi="Times New Roman" w:cs="Times New Roman"/>
          <w:sz w:val="28"/>
          <w:szCs w:val="28"/>
        </w:rPr>
        <w:t>амостоятельное определение форм,  средств и методов своей педагогической деятельности в рамках воспитательной концепции Учреждения;</w:t>
      </w:r>
    </w:p>
    <w:p w:rsidR="007A1EAA" w:rsidRDefault="00A04C65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1EAA">
        <w:rPr>
          <w:rFonts w:ascii="Times New Roman" w:hAnsi="Times New Roman" w:cs="Times New Roman"/>
          <w:sz w:val="28"/>
          <w:szCs w:val="28"/>
        </w:rPr>
        <w:t>пределение по своему усмотрению темпов прохождения того или иного раздела программы;</w:t>
      </w:r>
    </w:p>
    <w:p w:rsidR="007A1EAA" w:rsidRDefault="00A04C65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1EAA">
        <w:rPr>
          <w:rFonts w:ascii="Times New Roman" w:hAnsi="Times New Roman" w:cs="Times New Roman"/>
          <w:sz w:val="28"/>
          <w:szCs w:val="28"/>
        </w:rPr>
        <w:t>роявление творчества, инициативы;</w:t>
      </w:r>
    </w:p>
    <w:p w:rsidR="007A1EAA" w:rsidRDefault="00A04C65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1EAA">
        <w:rPr>
          <w:rFonts w:ascii="Times New Roman" w:hAnsi="Times New Roman" w:cs="Times New Roman"/>
          <w:sz w:val="28"/>
          <w:szCs w:val="28"/>
        </w:rPr>
        <w:t>важение и вежливое обращение со стороны администрации, воспитанников и родителей (законных представителей);</w:t>
      </w:r>
    </w:p>
    <w:p w:rsidR="007A1EAA" w:rsidRDefault="00A04C65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1EAA">
        <w:rPr>
          <w:rFonts w:ascii="Times New Roman" w:hAnsi="Times New Roman" w:cs="Times New Roman"/>
          <w:sz w:val="28"/>
          <w:szCs w:val="28"/>
        </w:rPr>
        <w:t>оральное и материальное поощрение по результатам своего труда;</w:t>
      </w:r>
    </w:p>
    <w:p w:rsidR="007A1EAA" w:rsidRDefault="00A04C65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1EAA">
        <w:rPr>
          <w:rFonts w:ascii="Times New Roman" w:hAnsi="Times New Roman" w:cs="Times New Roman"/>
          <w:sz w:val="28"/>
          <w:szCs w:val="28"/>
        </w:rPr>
        <w:t>овышение разряда и категории по результатам своего труда;</w:t>
      </w:r>
    </w:p>
    <w:p w:rsidR="007A1EAA" w:rsidRDefault="00A04C65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1EAA">
        <w:rPr>
          <w:rFonts w:ascii="Times New Roman" w:hAnsi="Times New Roman" w:cs="Times New Roman"/>
          <w:sz w:val="28"/>
          <w:szCs w:val="28"/>
        </w:rPr>
        <w:t>овмещение профессий, должностей;</w:t>
      </w:r>
    </w:p>
    <w:p w:rsidR="007A1EAA" w:rsidRDefault="00A04C65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рабочего места, соответствующего санитарно – гигиеническим нормам охраны</w:t>
      </w:r>
      <w:r w:rsidR="00066C16">
        <w:rPr>
          <w:rFonts w:ascii="Times New Roman" w:hAnsi="Times New Roman" w:cs="Times New Roman"/>
          <w:sz w:val="28"/>
          <w:szCs w:val="28"/>
        </w:rPr>
        <w:t xml:space="preserve"> труда, снабженного необходимым оборудованием, пособиями и иными материалами;</w:t>
      </w:r>
    </w:p>
    <w:p w:rsidR="00066C16" w:rsidRDefault="00066C16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66C16" w:rsidRDefault="00066C16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опасных производственных факторов;</w:t>
      </w:r>
    </w:p>
    <w:p w:rsidR="00066C16" w:rsidRDefault="00066C16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выполнения работ в случае возникновения опасности для 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066C16" w:rsidRDefault="00066C16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средствами индивидуальной и коллективной защиты в соответствии  с требованиями охраны труда за счет средств работодателя;</w:t>
      </w:r>
    </w:p>
    <w:p w:rsidR="00066C16" w:rsidRDefault="00066C16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труда </w:t>
      </w:r>
      <w:r w:rsidR="001645C0">
        <w:rPr>
          <w:rFonts w:ascii="Times New Roman" w:hAnsi="Times New Roman" w:cs="Times New Roman"/>
          <w:sz w:val="28"/>
          <w:szCs w:val="28"/>
        </w:rPr>
        <w:t>за счет средств работодателя;</w:t>
      </w:r>
    </w:p>
    <w:p w:rsidR="001645C0" w:rsidRDefault="001645C0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="00EA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работодателя в случае ликвидации рабочего места вследствие нарушения  требований охраны труда;</w:t>
      </w:r>
    </w:p>
    <w:p w:rsidR="001645C0" w:rsidRDefault="001645C0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 проведении проверки условий и охраны труда на рабочем месте органами государственного надзора и контроля за соблюдением  Законодательства о труде  и охране труда лицами, осуществляющими государственную экспертизу условий труда, а также органами профсоюзного контроля;</w:t>
      </w:r>
    </w:p>
    <w:p w:rsidR="001645C0" w:rsidRDefault="001645C0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органы Государственной власти Российской Федерации, субъектов Российской Федерации, органы местного самоуправления, к Учредителю, работодателю, а также в профессиональные союзы, их объединения и иные полномочные представительные органы по вопросам охраны труда;</w:t>
      </w:r>
    </w:p>
    <w:p w:rsidR="001645C0" w:rsidRDefault="001645C0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участие  или участие через своих представителей в рассмотрении вопросов, связанных с обеспечением безопасных условий труда на его рабочем месте, в расследовании происшедшего с ним несчастного случая на производстве или профессионального заболевания.</w:t>
      </w:r>
    </w:p>
    <w:p w:rsidR="008D2581" w:rsidRPr="008D2581" w:rsidRDefault="008D2581" w:rsidP="00116C54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581">
        <w:rPr>
          <w:rFonts w:ascii="Times New Roman" w:hAnsi="Times New Roman" w:cs="Times New Roman"/>
          <w:color w:val="333333"/>
          <w:sz w:val="28"/>
          <w:szCs w:val="28"/>
        </w:rPr>
        <w:t> на отпуск за первый год работы по истечении шести месяцев непрерывной работы в данном учреждении (ст. 122 ТК РФ).</w:t>
      </w:r>
    </w:p>
    <w:p w:rsidR="007A1EAA" w:rsidRPr="007254A6" w:rsidRDefault="007A1EAA" w:rsidP="007A1EAA">
      <w:pPr>
        <w:pStyle w:val="a3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7A1EAA" w:rsidRDefault="001645C0" w:rsidP="00B408F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РАБОТНИКОВ</w:t>
      </w:r>
    </w:p>
    <w:p w:rsidR="001645C0" w:rsidRDefault="007D4A5A" w:rsidP="00116C5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 обязаны:</w:t>
      </w:r>
    </w:p>
    <w:p w:rsidR="007D4A5A" w:rsidRDefault="00A072AF" w:rsidP="00116C54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4A5A">
        <w:rPr>
          <w:rFonts w:ascii="Times New Roman" w:hAnsi="Times New Roman" w:cs="Times New Roman"/>
          <w:sz w:val="28"/>
          <w:szCs w:val="28"/>
        </w:rPr>
        <w:t>обросовестно исполнять свои трудовые обязанности, соблюдать настоящие Правила, трудовую дисциплину, своевременно и точно выполнять распоряжения работодателя и непосредственно руководителя, использовать все рабочее время для производительного труда;</w:t>
      </w:r>
    </w:p>
    <w:p w:rsidR="007D4A5A" w:rsidRDefault="00A072AF" w:rsidP="00116C54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4A5A">
        <w:rPr>
          <w:rFonts w:ascii="Times New Roman" w:hAnsi="Times New Roman" w:cs="Times New Roman"/>
          <w:sz w:val="28"/>
          <w:szCs w:val="28"/>
        </w:rPr>
        <w:t xml:space="preserve">еукоснительно соблюдать правила охраны труда и </w:t>
      </w:r>
      <w:r w:rsidR="007A0D49">
        <w:rPr>
          <w:rFonts w:ascii="Times New Roman" w:hAnsi="Times New Roman" w:cs="Times New Roman"/>
          <w:sz w:val="28"/>
          <w:szCs w:val="28"/>
        </w:rPr>
        <w:t>техники</w:t>
      </w:r>
      <w:r w:rsidR="007D4A5A">
        <w:rPr>
          <w:rFonts w:ascii="Times New Roman" w:hAnsi="Times New Roman" w:cs="Times New Roman"/>
          <w:sz w:val="28"/>
          <w:szCs w:val="28"/>
        </w:rPr>
        <w:t xml:space="preserve"> безопасности. 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</w:t>
      </w:r>
      <w:r w:rsidR="007A0D49">
        <w:rPr>
          <w:rFonts w:ascii="Times New Roman" w:hAnsi="Times New Roman" w:cs="Times New Roman"/>
          <w:sz w:val="28"/>
          <w:szCs w:val="28"/>
        </w:rPr>
        <w:t xml:space="preserve"> Незамедлительно сообщать  работодателю, либо непосредственно руководителю о ситуации, представляющей угрозу жизни и здоровью людей, сохранности имущества работодателя;</w:t>
      </w:r>
    </w:p>
    <w:p w:rsidR="007A0D49" w:rsidRDefault="00A072AF" w:rsidP="00116C54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D49">
        <w:rPr>
          <w:rFonts w:ascii="Times New Roman" w:hAnsi="Times New Roman" w:cs="Times New Roman"/>
          <w:sz w:val="28"/>
          <w:szCs w:val="28"/>
        </w:rPr>
        <w:t>роходить в установленные сроки медицинский осмотр, соблюдать санитарные нормы и правила, гигиену труда;</w:t>
      </w:r>
    </w:p>
    <w:p w:rsidR="007A0D49" w:rsidRDefault="00A072AF" w:rsidP="00116C54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0D49">
        <w:rPr>
          <w:rFonts w:ascii="Times New Roman" w:hAnsi="Times New Roman" w:cs="Times New Roman"/>
          <w:sz w:val="28"/>
          <w:szCs w:val="28"/>
        </w:rPr>
        <w:t>воевременно заполнять и аккуратно вести установленную документацию;</w:t>
      </w:r>
    </w:p>
    <w:p w:rsidR="007A0D49" w:rsidRDefault="00A072AF" w:rsidP="00116C54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0D49">
        <w:rPr>
          <w:rFonts w:ascii="Times New Roman" w:hAnsi="Times New Roman" w:cs="Times New Roman"/>
          <w:sz w:val="28"/>
          <w:szCs w:val="28"/>
        </w:rPr>
        <w:t>ести ответственность за жизнь, физическое  и психическое здоровье воспитанников, обеспечивать охрану жизни и здоровья</w:t>
      </w:r>
      <w:r w:rsidR="006F3398">
        <w:rPr>
          <w:rFonts w:ascii="Times New Roman" w:hAnsi="Times New Roman" w:cs="Times New Roman"/>
          <w:sz w:val="28"/>
          <w:szCs w:val="28"/>
        </w:rPr>
        <w:t xml:space="preserve">, соблюдать санитарные правила, отвечать </w:t>
      </w:r>
      <w:r w:rsidR="00600F88">
        <w:rPr>
          <w:rFonts w:ascii="Times New Roman" w:hAnsi="Times New Roman" w:cs="Times New Roman"/>
          <w:sz w:val="28"/>
          <w:szCs w:val="28"/>
        </w:rPr>
        <w:t>за воспитание и обучение, выполнять требования медицинского персонала, связанные с охраной и укрепления здоровья детей, защищать их от всех форм физического и психического насилия.</w:t>
      </w:r>
    </w:p>
    <w:p w:rsidR="00C13B83" w:rsidRPr="00C13B83" w:rsidRDefault="00A072AF" w:rsidP="00116C54">
      <w:pPr>
        <w:pStyle w:val="a3"/>
        <w:numPr>
          <w:ilvl w:val="0"/>
          <w:numId w:val="11"/>
        </w:numPr>
        <w:spacing w:after="281" w:line="337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13B83" w:rsidRPr="00C13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ледить за посещаемостью детей всей своей группы, своевременно сообщать об отсутствующих детях старшей медсестре.</w:t>
      </w:r>
    </w:p>
    <w:p w:rsidR="00C13B83" w:rsidRPr="009F4D6F" w:rsidRDefault="00A072AF" w:rsidP="00116C54">
      <w:pPr>
        <w:pStyle w:val="a3"/>
        <w:numPr>
          <w:ilvl w:val="0"/>
          <w:numId w:val="11"/>
        </w:numPr>
        <w:spacing w:after="281" w:line="337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13B83" w:rsidRPr="009F4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еукоснительно выполнять режим дня, заранее тщательно готовиться к занятиям, изготовлять необходимые дидактические пособия, игры, в работе с детьми использовать технические средства обучения.</w:t>
      </w:r>
    </w:p>
    <w:p w:rsidR="00600F88" w:rsidRDefault="00A072AF" w:rsidP="00116C54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0F88">
        <w:rPr>
          <w:rFonts w:ascii="Times New Roman" w:hAnsi="Times New Roman" w:cs="Times New Roman"/>
          <w:sz w:val="28"/>
          <w:szCs w:val="28"/>
        </w:rPr>
        <w:t>облюдать эстетические нормы поведения на работе. Быть внимательными и вежливыми с членами коллектива Учреждения и родителями (законными представителями) воспитанников;</w:t>
      </w:r>
    </w:p>
    <w:p w:rsidR="00600F88" w:rsidRDefault="00C13B83" w:rsidP="00116C54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3B8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13B8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A07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10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ыполнять договор с родителями</w:t>
      </w:r>
      <w:r w:rsidR="005100C9">
        <w:rPr>
          <w:rFonts w:ascii="Times New Roman" w:hAnsi="Times New Roman" w:cs="Times New Roman"/>
          <w:sz w:val="28"/>
          <w:szCs w:val="28"/>
        </w:rPr>
        <w:t>, с</w:t>
      </w:r>
      <w:r w:rsidR="00600F88">
        <w:rPr>
          <w:rFonts w:ascii="Times New Roman" w:hAnsi="Times New Roman" w:cs="Times New Roman"/>
          <w:sz w:val="28"/>
          <w:szCs w:val="28"/>
        </w:rPr>
        <w:t>отрудничать с семьей по вопросам воспитания, обучения и оздоровления детей;</w:t>
      </w:r>
    </w:p>
    <w:p w:rsidR="005100C9" w:rsidRDefault="00A072AF" w:rsidP="00116C54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5100C9" w:rsidRPr="009F4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частвовать в работе педагогических советов, изучать педагогическую литературу, знакомиться с опытом работы других воспитателей</w:t>
      </w:r>
      <w:r w:rsidR="00510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0F88" w:rsidRDefault="00A072AF" w:rsidP="00116C54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0F88">
        <w:rPr>
          <w:rFonts w:ascii="Times New Roman" w:hAnsi="Times New Roman" w:cs="Times New Roman"/>
          <w:sz w:val="28"/>
          <w:szCs w:val="28"/>
        </w:rPr>
        <w:t>ачественно и в срок выполнять задания и поручения, работ</w:t>
      </w:r>
      <w:r w:rsidR="002F1857">
        <w:rPr>
          <w:rFonts w:ascii="Times New Roman" w:hAnsi="Times New Roman" w:cs="Times New Roman"/>
          <w:sz w:val="28"/>
          <w:szCs w:val="28"/>
        </w:rPr>
        <w:t>ать над повышением своего профе</w:t>
      </w:r>
      <w:r w:rsidR="00600F88">
        <w:rPr>
          <w:rFonts w:ascii="Times New Roman" w:hAnsi="Times New Roman" w:cs="Times New Roman"/>
          <w:sz w:val="28"/>
          <w:szCs w:val="28"/>
        </w:rPr>
        <w:t>ссионального уровня;</w:t>
      </w:r>
    </w:p>
    <w:p w:rsidR="005100C9" w:rsidRPr="005100C9" w:rsidRDefault="00A072AF" w:rsidP="00116C54">
      <w:pPr>
        <w:pStyle w:val="a3"/>
        <w:numPr>
          <w:ilvl w:val="0"/>
          <w:numId w:val="11"/>
        </w:numPr>
        <w:spacing w:after="281" w:line="337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100C9" w:rsidRPr="00510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овместно с музыкальным руководителем готовить развлечения, праздники, принимать участие в праздничном оформлении ДОУ.</w:t>
      </w:r>
    </w:p>
    <w:p w:rsidR="00600F88" w:rsidRPr="005100C9" w:rsidRDefault="00A072AF" w:rsidP="00116C54">
      <w:pPr>
        <w:pStyle w:val="a3"/>
        <w:numPr>
          <w:ilvl w:val="0"/>
          <w:numId w:val="11"/>
        </w:numPr>
        <w:spacing w:after="281" w:line="337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0F88" w:rsidRPr="005100C9">
        <w:rPr>
          <w:rFonts w:ascii="Times New Roman" w:hAnsi="Times New Roman" w:cs="Times New Roman"/>
          <w:sz w:val="28"/>
          <w:szCs w:val="28"/>
        </w:rPr>
        <w:t xml:space="preserve">оддерживать чистоту и порядок на рабочем месте, в служебных и иных помещениях, соблюдать установленный порядок хранения документов и </w:t>
      </w:r>
      <w:r w:rsidR="00600F88" w:rsidRPr="005100C9">
        <w:rPr>
          <w:rFonts w:ascii="Times New Roman" w:hAnsi="Times New Roman" w:cs="Times New Roman"/>
          <w:sz w:val="28"/>
          <w:szCs w:val="28"/>
        </w:rPr>
        <w:lastRenderedPageBreak/>
        <w:t>материальных ценностей.</w:t>
      </w:r>
      <w:r w:rsidR="005100C9" w:rsidRPr="00510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Нести материальную ответственность за</w:t>
      </w:r>
      <w:r w:rsidR="005100C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00F88" w:rsidRPr="005100C9">
        <w:rPr>
          <w:rFonts w:ascii="Times New Roman" w:hAnsi="Times New Roman" w:cs="Times New Roman"/>
          <w:sz w:val="28"/>
          <w:szCs w:val="28"/>
        </w:rPr>
        <w:t xml:space="preserve"> </w:t>
      </w:r>
      <w:r w:rsidR="005100C9">
        <w:rPr>
          <w:rFonts w:ascii="Times New Roman" w:hAnsi="Times New Roman" w:cs="Times New Roman"/>
          <w:sz w:val="28"/>
          <w:szCs w:val="28"/>
        </w:rPr>
        <w:t>ДОУ</w:t>
      </w:r>
      <w:r w:rsidR="00600F88" w:rsidRPr="005100C9">
        <w:rPr>
          <w:rFonts w:ascii="Times New Roman" w:hAnsi="Times New Roman" w:cs="Times New Roman"/>
          <w:sz w:val="28"/>
          <w:szCs w:val="28"/>
        </w:rPr>
        <w:t>;</w:t>
      </w:r>
    </w:p>
    <w:p w:rsidR="00C87BD0" w:rsidRDefault="00A072AF" w:rsidP="00116C54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87BD0">
        <w:rPr>
          <w:rFonts w:ascii="Times New Roman" w:hAnsi="Times New Roman" w:cs="Times New Roman"/>
          <w:sz w:val="28"/>
          <w:szCs w:val="28"/>
        </w:rPr>
        <w:t>ффективно использовать персональные компьютеры, оргтехнику и другое оборудование, экономно и рационально  расходовать материалы</w:t>
      </w:r>
      <w:r w:rsidR="00356A1E">
        <w:rPr>
          <w:rFonts w:ascii="Times New Roman" w:hAnsi="Times New Roman" w:cs="Times New Roman"/>
          <w:sz w:val="28"/>
          <w:szCs w:val="28"/>
        </w:rPr>
        <w:t>,</w:t>
      </w:r>
      <w:r w:rsidR="00C87BD0">
        <w:rPr>
          <w:rFonts w:ascii="Times New Roman" w:hAnsi="Times New Roman" w:cs="Times New Roman"/>
          <w:sz w:val="28"/>
          <w:szCs w:val="28"/>
        </w:rPr>
        <w:t xml:space="preserve"> электроэнергию</w:t>
      </w:r>
      <w:r w:rsidR="00356A1E">
        <w:rPr>
          <w:rFonts w:ascii="Times New Roman" w:hAnsi="Times New Roman" w:cs="Times New Roman"/>
          <w:sz w:val="28"/>
          <w:szCs w:val="28"/>
        </w:rPr>
        <w:t xml:space="preserve"> </w:t>
      </w:r>
      <w:r w:rsidR="00C87BD0">
        <w:rPr>
          <w:rFonts w:ascii="Times New Roman" w:hAnsi="Times New Roman" w:cs="Times New Roman"/>
          <w:sz w:val="28"/>
          <w:szCs w:val="28"/>
        </w:rPr>
        <w:t xml:space="preserve"> </w:t>
      </w:r>
      <w:r w:rsidR="00356A1E">
        <w:rPr>
          <w:rFonts w:ascii="Times New Roman" w:hAnsi="Times New Roman" w:cs="Times New Roman"/>
          <w:sz w:val="28"/>
          <w:szCs w:val="28"/>
        </w:rPr>
        <w:t xml:space="preserve">и </w:t>
      </w:r>
      <w:r w:rsidR="00C87BD0">
        <w:rPr>
          <w:rFonts w:ascii="Times New Roman" w:hAnsi="Times New Roman" w:cs="Times New Roman"/>
          <w:sz w:val="28"/>
          <w:szCs w:val="28"/>
        </w:rPr>
        <w:t>другие материальные ресурсы;</w:t>
      </w:r>
    </w:p>
    <w:p w:rsidR="005100C9" w:rsidRPr="005100C9" w:rsidRDefault="00A072AF" w:rsidP="00116C54">
      <w:pPr>
        <w:pStyle w:val="a3"/>
        <w:numPr>
          <w:ilvl w:val="0"/>
          <w:numId w:val="11"/>
        </w:numPr>
        <w:spacing w:after="281" w:line="337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5100C9" w:rsidRPr="00510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етко планировать свою коррекционно-образовательную и воспитательную деятельность, держать администрацию в курсе своих планов; вести «Карту развития ребенка»; соблюдать правила и режим ведения документации.</w:t>
      </w:r>
    </w:p>
    <w:p w:rsidR="00C87BD0" w:rsidRDefault="00A072AF" w:rsidP="00116C54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7BD0">
        <w:rPr>
          <w:rFonts w:ascii="Times New Roman" w:hAnsi="Times New Roman" w:cs="Times New Roman"/>
          <w:sz w:val="28"/>
          <w:szCs w:val="28"/>
        </w:rPr>
        <w:t>е использовать для выступлений и публикаций в средствах массовой информации сведений, полученных в силу служебного положения, распространение которых может нанести вред работодателю или его работникам.</w:t>
      </w:r>
    </w:p>
    <w:p w:rsidR="00C87BD0" w:rsidRDefault="00C87BD0" w:rsidP="00116C5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и другим работникам запрещается:</w:t>
      </w:r>
    </w:p>
    <w:p w:rsidR="00C87BD0" w:rsidRDefault="00C87BD0" w:rsidP="00116C54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 по своему усмотрению расписание занятий и график работы;</w:t>
      </w:r>
    </w:p>
    <w:p w:rsidR="00C87BD0" w:rsidRDefault="00C87BD0" w:rsidP="00116C54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отменять, удлинять, сокращать продолжительность занятий и перерыв между ними.</w:t>
      </w:r>
    </w:p>
    <w:p w:rsidR="00C87BD0" w:rsidRDefault="00C87BD0" w:rsidP="00116C5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Учреждения запрещается:</w:t>
      </w:r>
    </w:p>
    <w:p w:rsidR="00C87BD0" w:rsidRDefault="00C87BD0" w:rsidP="00116C54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верхней одежде и головных уборах;</w:t>
      </w:r>
    </w:p>
    <w:p w:rsidR="00C87BD0" w:rsidRDefault="00C87BD0" w:rsidP="00116C54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разговаривать и шуметь в коридорах;</w:t>
      </w:r>
    </w:p>
    <w:p w:rsidR="00C87BD0" w:rsidRDefault="00C87BD0" w:rsidP="00116C54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на территории;</w:t>
      </w:r>
    </w:p>
    <w:p w:rsidR="00C87BD0" w:rsidRDefault="00C87BD0" w:rsidP="00116C54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распивать спиртные напитки.</w:t>
      </w:r>
    </w:p>
    <w:p w:rsidR="00A072AF" w:rsidRPr="00893BA5" w:rsidRDefault="00A072AF" w:rsidP="00A072AF">
      <w:pPr>
        <w:pStyle w:val="a3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C87BD0" w:rsidRDefault="00C87BD0" w:rsidP="00C87BD0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РАБОЧЕЕ ВРЕМЯ И ОТДЫХ</w:t>
      </w:r>
    </w:p>
    <w:p w:rsidR="00C87BD0" w:rsidRDefault="00C87BD0" w:rsidP="00116C5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204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ДОУ устанавливается пятидневная рабочая неделя, сторожа работают по графику.</w:t>
      </w:r>
    </w:p>
    <w:p w:rsidR="00C87BD0" w:rsidRDefault="00C87BD0" w:rsidP="00116C5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рабочей недели:</w:t>
      </w:r>
    </w:p>
    <w:p w:rsidR="00C87BD0" w:rsidRDefault="00C87BD0" w:rsidP="00116C54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с 8-ми часовым рабочим днем – 40 часов;</w:t>
      </w:r>
    </w:p>
    <w:p w:rsidR="00C87BD0" w:rsidRDefault="00C87BD0" w:rsidP="00116C54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воспитателей – 25 часов;</w:t>
      </w:r>
    </w:p>
    <w:p w:rsidR="00C87BD0" w:rsidRPr="00A072AF" w:rsidRDefault="00C87BD0" w:rsidP="00116C54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учителей – логопедов, учителей – дефектологов – 20 часов;</w:t>
      </w:r>
    </w:p>
    <w:p w:rsidR="00C87BD0" w:rsidRPr="004C6EFD" w:rsidRDefault="00C87BD0" w:rsidP="004C75F8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F33911" w:rsidRPr="00116C54" w:rsidRDefault="00FF1F7C" w:rsidP="004C75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808">
        <w:rPr>
          <w:rFonts w:ascii="Times New Roman" w:hAnsi="Times New Roman" w:cs="Times New Roman"/>
          <w:sz w:val="28"/>
          <w:szCs w:val="28"/>
        </w:rPr>
        <w:t xml:space="preserve">- </w:t>
      </w:r>
      <w:r w:rsidRPr="00116C54">
        <w:rPr>
          <w:rFonts w:ascii="Times New Roman" w:hAnsi="Times New Roman" w:cs="Times New Roman"/>
          <w:sz w:val="28"/>
          <w:szCs w:val="28"/>
          <w:u w:val="single"/>
        </w:rPr>
        <w:t>воспитатели:</w:t>
      </w:r>
    </w:p>
    <w:p w:rsidR="00C87BD0" w:rsidRPr="00E56808" w:rsidRDefault="00FF1F7C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>первая смена - с 7.00 до 12.00 часов;</w:t>
      </w:r>
    </w:p>
    <w:p w:rsidR="00FF1F7C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>в</w:t>
      </w:r>
      <w:r w:rsidR="00FF1F7C" w:rsidRPr="00E56808">
        <w:rPr>
          <w:rFonts w:ascii="Times New Roman" w:hAnsi="Times New Roman" w:cs="Times New Roman"/>
          <w:sz w:val="28"/>
          <w:szCs w:val="28"/>
        </w:rPr>
        <w:t xml:space="preserve">торая смена - </w:t>
      </w:r>
      <w:r w:rsidRPr="00E56808">
        <w:rPr>
          <w:rFonts w:ascii="Times New Roman" w:hAnsi="Times New Roman" w:cs="Times New Roman"/>
          <w:sz w:val="28"/>
          <w:szCs w:val="28"/>
        </w:rPr>
        <w:t xml:space="preserve"> с 13.00 до 18.00 часов;</w:t>
      </w:r>
    </w:p>
    <w:p w:rsidR="00F33911" w:rsidRPr="00E56808" w:rsidRDefault="00F33911" w:rsidP="00116C54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 xml:space="preserve">- </w:t>
      </w:r>
      <w:r w:rsidRPr="00116C54">
        <w:rPr>
          <w:rFonts w:ascii="Times New Roman" w:hAnsi="Times New Roman" w:cs="Times New Roman"/>
          <w:sz w:val="28"/>
          <w:szCs w:val="28"/>
          <w:u w:val="single"/>
        </w:rPr>
        <w:t>младшие воспитатели:</w:t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>первая смена – с 7.30 до 15.30 часов;</w:t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>вторая смена -  с 10.00 до 18.30 часов;</w:t>
      </w:r>
    </w:p>
    <w:p w:rsidR="00116C54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 xml:space="preserve">- </w:t>
      </w:r>
      <w:r w:rsidRPr="00116C54">
        <w:rPr>
          <w:rFonts w:ascii="Times New Roman" w:hAnsi="Times New Roman" w:cs="Times New Roman"/>
          <w:sz w:val="28"/>
          <w:szCs w:val="28"/>
          <w:u w:val="single"/>
        </w:rPr>
        <w:t xml:space="preserve">повара: </w:t>
      </w:r>
      <w:r w:rsidRPr="00116C5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 xml:space="preserve"> первая смена - с 6.00 до 14.00 часов;</w:t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>вторая смена -  с 10.30 до 18.30 часов;</w:t>
      </w:r>
    </w:p>
    <w:p w:rsidR="00F33911" w:rsidRPr="00116C54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C54">
        <w:rPr>
          <w:rFonts w:ascii="Times New Roman" w:hAnsi="Times New Roman" w:cs="Times New Roman"/>
          <w:sz w:val="28"/>
          <w:szCs w:val="28"/>
          <w:u w:val="single"/>
        </w:rPr>
        <w:t>- учитель – логопед, учитель – дефектолог:</w:t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lastRenderedPageBreak/>
        <w:t>первая смена - с 8.00 до 12.00 часов;</w:t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>вторая смена -  с 14.00 до 18.00 часов;</w:t>
      </w:r>
    </w:p>
    <w:p w:rsidR="00F33911" w:rsidRPr="00116C54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C54">
        <w:rPr>
          <w:rFonts w:ascii="Times New Roman" w:hAnsi="Times New Roman" w:cs="Times New Roman"/>
          <w:sz w:val="28"/>
          <w:szCs w:val="28"/>
          <w:u w:val="single"/>
        </w:rPr>
        <w:t>- музыкальный работник:</w:t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>первая смена - с 8.00 до 14.30 часов;</w:t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 xml:space="preserve">вторая смена -  с </w:t>
      </w:r>
      <w:r w:rsidR="006247B9" w:rsidRPr="00E56808">
        <w:rPr>
          <w:rFonts w:ascii="Times New Roman" w:hAnsi="Times New Roman" w:cs="Times New Roman"/>
          <w:sz w:val="28"/>
          <w:szCs w:val="28"/>
        </w:rPr>
        <w:t>12</w:t>
      </w:r>
      <w:r w:rsidRPr="00E56808">
        <w:rPr>
          <w:rFonts w:ascii="Times New Roman" w:hAnsi="Times New Roman" w:cs="Times New Roman"/>
          <w:sz w:val="28"/>
          <w:szCs w:val="28"/>
        </w:rPr>
        <w:t>.00 до 18.</w:t>
      </w:r>
      <w:r w:rsidR="006247B9" w:rsidRPr="00E56808">
        <w:rPr>
          <w:rFonts w:ascii="Times New Roman" w:hAnsi="Times New Roman" w:cs="Times New Roman"/>
          <w:sz w:val="28"/>
          <w:szCs w:val="28"/>
        </w:rPr>
        <w:t>3</w:t>
      </w:r>
      <w:r w:rsidRPr="00E56808">
        <w:rPr>
          <w:rFonts w:ascii="Times New Roman" w:hAnsi="Times New Roman" w:cs="Times New Roman"/>
          <w:sz w:val="28"/>
          <w:szCs w:val="28"/>
        </w:rPr>
        <w:t>0 часов;</w:t>
      </w:r>
    </w:p>
    <w:p w:rsidR="00F33911" w:rsidRPr="00116C54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C54">
        <w:rPr>
          <w:rFonts w:ascii="Times New Roman" w:hAnsi="Times New Roman" w:cs="Times New Roman"/>
          <w:sz w:val="28"/>
          <w:szCs w:val="28"/>
          <w:u w:val="single"/>
        </w:rPr>
        <w:t>- педагог – психолог:</w:t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>первая смена - с 8.00 до 14.30 часов;</w:t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>вторая смена -  с 12.00 до 18.30 часов;</w:t>
      </w:r>
    </w:p>
    <w:p w:rsidR="00F33911" w:rsidRPr="00116C54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C54">
        <w:rPr>
          <w:rFonts w:ascii="Times New Roman" w:hAnsi="Times New Roman" w:cs="Times New Roman"/>
          <w:sz w:val="28"/>
          <w:szCs w:val="28"/>
          <w:u w:val="single"/>
        </w:rPr>
        <w:t>- инструктор по физкультуре:</w:t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>первая смена - с 8.00 до 14.30 часов;</w:t>
      </w:r>
    </w:p>
    <w:p w:rsidR="00F33911" w:rsidRPr="00E56808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808">
        <w:rPr>
          <w:rFonts w:ascii="Times New Roman" w:hAnsi="Times New Roman" w:cs="Times New Roman"/>
          <w:sz w:val="28"/>
          <w:szCs w:val="28"/>
        </w:rPr>
        <w:t>вторая смена -  с 12.00 до 18.30 часов;</w:t>
      </w:r>
    </w:p>
    <w:p w:rsidR="00F33911" w:rsidRPr="00116C54" w:rsidRDefault="00F33911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C54">
        <w:rPr>
          <w:rFonts w:ascii="Times New Roman" w:hAnsi="Times New Roman" w:cs="Times New Roman"/>
          <w:sz w:val="28"/>
          <w:szCs w:val="28"/>
          <w:u w:val="single"/>
        </w:rPr>
        <w:t>- административный и обслуживающий персонал:</w:t>
      </w:r>
    </w:p>
    <w:p w:rsidR="00F33911" w:rsidRPr="00E56808" w:rsidRDefault="00116C54" w:rsidP="00116C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9FE" w:rsidRPr="00E56808">
        <w:rPr>
          <w:rFonts w:ascii="Times New Roman" w:hAnsi="Times New Roman" w:cs="Times New Roman"/>
          <w:sz w:val="28"/>
          <w:szCs w:val="28"/>
        </w:rPr>
        <w:t xml:space="preserve"> 8.00 до 16.30 часов (30 минут обед).</w:t>
      </w:r>
    </w:p>
    <w:p w:rsidR="00C87BD0" w:rsidRDefault="004C6EFD" w:rsidP="00116C5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заведующе</w:t>
      </w:r>
      <w:r w:rsidR="0000407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ДОУ, заместителя заведующего по ВМР, заместителя заведующего по АХЧ устанавливается ненормированный рабочий день.</w:t>
      </w:r>
    </w:p>
    <w:p w:rsidR="004C6EFD" w:rsidRDefault="004C6EFD" w:rsidP="00116C5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составляется администрацией ДОУ исходя из педагогической целесообразности, с учетом наиболее благоприятного режима труда и отдыха воспитанников и максимальной экономии времени педагогических работников.</w:t>
      </w:r>
    </w:p>
    <w:p w:rsidR="0059699B" w:rsidRDefault="004C6EFD" w:rsidP="00116C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выходными днями являются  суббота и воскресенье, для работающих по графику, выходные дни предоставляются в соответствии с графиком работы.</w:t>
      </w:r>
    </w:p>
    <w:p w:rsidR="00711145" w:rsidRDefault="00711145" w:rsidP="00116C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работника, с</w:t>
      </w:r>
      <w:r w:rsidR="006B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письменного заявления, он может за пределами основного рабочего времени работать по совместительству как внутри, так и  за пределами ДОУ.</w:t>
      </w:r>
    </w:p>
    <w:p w:rsidR="00711145" w:rsidRDefault="00711145" w:rsidP="00116C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114 Трудового Кодекса Российской Федерации.</w:t>
      </w:r>
    </w:p>
    <w:p w:rsidR="00B3501F" w:rsidRDefault="00B3501F" w:rsidP="00116C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рабочему времени не относятся периоды:</w:t>
      </w:r>
    </w:p>
    <w:p w:rsidR="00B3501F" w:rsidRDefault="00B3501F" w:rsidP="0000407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методических комиссий;</w:t>
      </w:r>
    </w:p>
    <w:p w:rsidR="00B3501F" w:rsidRDefault="00B3501F" w:rsidP="0000407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собрания, продолжительность которых составляет от 1 часа до 2,5 часов.</w:t>
      </w:r>
    </w:p>
    <w:p w:rsidR="00B3501F" w:rsidRDefault="00B3501F" w:rsidP="00116C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ДОУ предоставляется</w:t>
      </w:r>
      <w:r w:rsidR="006B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сроком не менее 28 календарных дней. Педагогическим работникам предоставляется удлиненный отпуск сроком 56 календарных дней. Отпуск предоставляется в соответствии с графиком, утвержденным руководителем по согласованию с профсоюзным комитетом </w:t>
      </w:r>
      <w:r w:rsidRPr="00B3501F">
        <w:rPr>
          <w:rFonts w:ascii="Times New Roman" w:hAnsi="Times New Roman" w:cs="Times New Roman"/>
          <w:sz w:val="28"/>
          <w:szCs w:val="28"/>
        </w:rPr>
        <w:t>до 15 декабря текущего года.</w:t>
      </w:r>
    </w:p>
    <w:p w:rsidR="00B3501F" w:rsidRDefault="00B3501F" w:rsidP="00116C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имеющим двух или более детей в возрасте до 14-ти лет, а детей – инвалидов до 16-ти лет, по их заявлению предоставляется дополнительный неоплачиваемый отпуск сроком до 14 дней.</w:t>
      </w:r>
    </w:p>
    <w:p w:rsidR="00B3501F" w:rsidRDefault="00B3501F" w:rsidP="00116C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отпуск педагогическим работникам сроком до 1 года при непрерывном стаже работы 10 лет и более, согласно статьи 55 Закона  Российской Федерации «Об образовании», с выплатой не менее 20% месячной заработной платы при наличии экономии по фонду оплаты труда по Учреждению.</w:t>
      </w:r>
    </w:p>
    <w:p w:rsidR="00B3501F" w:rsidRDefault="00B3501F" w:rsidP="00116C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рабочего времени организуется </w:t>
      </w:r>
      <w:r w:rsidR="000040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ДОУ в соответствии с требованиями действующего Законодательства</w:t>
      </w:r>
      <w:r w:rsidR="00163EB0">
        <w:rPr>
          <w:rFonts w:ascii="Times New Roman" w:hAnsi="Times New Roman" w:cs="Times New Roman"/>
          <w:sz w:val="28"/>
          <w:szCs w:val="28"/>
        </w:rPr>
        <w:t xml:space="preserve">. </w:t>
      </w:r>
      <w:r w:rsidR="00163EB0" w:rsidRPr="00D31CD2">
        <w:rPr>
          <w:rFonts w:ascii="Times New Roman" w:hAnsi="Times New Roman" w:cs="Times New Roman"/>
          <w:sz w:val="28"/>
          <w:szCs w:val="28"/>
        </w:rPr>
        <w:t xml:space="preserve">В случае болезни работник </w:t>
      </w:r>
      <w:r w:rsidR="00D31CD2" w:rsidRPr="00D31CD2">
        <w:rPr>
          <w:rFonts w:ascii="Times New Roman" w:hAnsi="Times New Roman" w:cs="Times New Roman"/>
          <w:sz w:val="28"/>
          <w:szCs w:val="28"/>
        </w:rPr>
        <w:t xml:space="preserve"> </w:t>
      </w:r>
      <w:r w:rsidR="00163EB0" w:rsidRPr="00D31CD2">
        <w:rPr>
          <w:rFonts w:ascii="Times New Roman" w:hAnsi="Times New Roman" w:cs="Times New Roman"/>
          <w:sz w:val="28"/>
          <w:szCs w:val="28"/>
        </w:rPr>
        <w:t xml:space="preserve">своевременно (в течение </w:t>
      </w:r>
      <w:r w:rsidR="00C712F1" w:rsidRPr="00D31CD2">
        <w:rPr>
          <w:rFonts w:ascii="Times New Roman" w:hAnsi="Times New Roman" w:cs="Times New Roman"/>
          <w:sz w:val="28"/>
          <w:szCs w:val="28"/>
        </w:rPr>
        <w:t>трех дней) информирует администрацию  и</w:t>
      </w:r>
      <w:r w:rsidR="00C712F1">
        <w:rPr>
          <w:rFonts w:ascii="Times New Roman" w:hAnsi="Times New Roman" w:cs="Times New Roman"/>
          <w:sz w:val="28"/>
          <w:szCs w:val="28"/>
        </w:rPr>
        <w:t xml:space="preserve"> предоставляет больничный лист в первый день выхода на работу.</w:t>
      </w:r>
    </w:p>
    <w:p w:rsidR="00C712F1" w:rsidRDefault="00C712F1" w:rsidP="00116C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организации образовательного процесса запрещается:</w:t>
      </w:r>
    </w:p>
    <w:p w:rsidR="00C712F1" w:rsidRDefault="00C712F1" w:rsidP="00BF3F8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по своему усмотрению расписание занятий и график работы;</w:t>
      </w:r>
    </w:p>
    <w:p w:rsidR="00C712F1" w:rsidRDefault="00C712F1" w:rsidP="00BF3F8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отменять, удлинять или сокращать продолжительность занятий и перерывов между ними;</w:t>
      </w:r>
    </w:p>
    <w:p w:rsidR="00C712F1" w:rsidRDefault="00C712F1" w:rsidP="00BF3F8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в помещении ДОУ;</w:t>
      </w:r>
    </w:p>
    <w:p w:rsidR="00C712F1" w:rsidRDefault="00C712F1" w:rsidP="00BF3F8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отвлекать педагогических и руководящих работников ДОУ в учебное время от их непосредственной работы, вызывать или снимать их с работы для выполнения общественных обязанностей и проведения</w:t>
      </w:r>
      <w:r w:rsidR="00BF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разного рода мероприятий, не связанных с производственной деятельностью;</w:t>
      </w:r>
    </w:p>
    <w:p w:rsidR="00C712F1" w:rsidRDefault="00C712F1" w:rsidP="00BF3F8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созывать в рабочее время собрания, заседания и всякого рода совещания по общественным делам.</w:t>
      </w:r>
    </w:p>
    <w:p w:rsidR="0055762E" w:rsidRPr="00893BA5" w:rsidRDefault="0055762E" w:rsidP="0055762E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4EFD" w:rsidRPr="007F4EFD" w:rsidRDefault="00BF3F8F" w:rsidP="007F4EF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62E">
        <w:rPr>
          <w:rFonts w:ascii="Times New Roman" w:hAnsi="Times New Roman" w:cs="Times New Roman"/>
          <w:b/>
          <w:sz w:val="28"/>
          <w:szCs w:val="28"/>
        </w:rPr>
        <w:t>ОПЛАТА ТРУДА</w:t>
      </w:r>
    </w:p>
    <w:p w:rsidR="0055762E" w:rsidRDefault="0055762E" w:rsidP="00FF0B4D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работников ДОУ осуществляется в соответствии с Положением «О системе оплаты труда и стимулирования работников».</w:t>
      </w:r>
    </w:p>
    <w:p w:rsidR="0055762E" w:rsidRDefault="0055762E" w:rsidP="00FF0B4D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Тарификация на новый учебный год</w:t>
      </w:r>
      <w:r w:rsidR="00A07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133636">
        <w:rPr>
          <w:rFonts w:ascii="Times New Roman" w:hAnsi="Times New Roman" w:cs="Times New Roman"/>
          <w:sz w:val="28"/>
          <w:szCs w:val="28"/>
        </w:rPr>
        <w:t xml:space="preserve"> заведующим не позднее 5 сентября текущего года.</w:t>
      </w:r>
    </w:p>
    <w:p w:rsidR="00133636" w:rsidRDefault="00133636" w:rsidP="00FF0B4D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работников ДОУ производится  два раза в месяц</w:t>
      </w:r>
      <w:r w:rsidR="00004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20 и 05 числа каждого месяца путем перечисления на расчетную карту.</w:t>
      </w:r>
    </w:p>
    <w:p w:rsidR="00133636" w:rsidRDefault="00133636" w:rsidP="00FF0B4D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работников, работающих в  ДОУ по совместительству, осуществляется в соответствии с действующим </w:t>
      </w:r>
      <w:r w:rsidR="000040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133636" w:rsidRDefault="00133636" w:rsidP="00FF0B4D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работникам, совмещающих должности, замещающих временно отсутствующих работников, осуществляется в соответствии  с требованиями  действующего законодательства, но не менее 20% должностного оклада.</w:t>
      </w:r>
    </w:p>
    <w:p w:rsidR="00133636" w:rsidRDefault="00133636" w:rsidP="00FF0B4D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устанавливаются стимулирующие выплаты, доплаты в соответствии с Положением, утвержденным с</w:t>
      </w:r>
      <w:r w:rsidR="00747E9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ранием.</w:t>
      </w:r>
    </w:p>
    <w:p w:rsidR="00133636" w:rsidRDefault="00133636" w:rsidP="00FF0B4D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с условиями труда, отличающимися от нормальных</w:t>
      </w:r>
      <w:r w:rsidR="00BF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труда, устанавливаются доплаты в соответствии</w:t>
      </w:r>
      <w:r w:rsidR="00747E9B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7F4EFD" w:rsidRPr="00893BA5" w:rsidRDefault="007F4EFD" w:rsidP="007F4EFD">
      <w:pPr>
        <w:pStyle w:val="a3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55762E" w:rsidRDefault="00747E9B" w:rsidP="007F4EF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МЕРЫ ПООЩРЕНИЯ</w:t>
      </w:r>
    </w:p>
    <w:p w:rsidR="00747E9B" w:rsidRDefault="00747E9B" w:rsidP="00FF0B4D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успешное и добросовестное выполнение должностных обязанностей, продолжительную и безупречную работу, выполнение заданий особой важности и сложности, другие успехи в труде применяются следующие виды поощрений:</w:t>
      </w:r>
    </w:p>
    <w:p w:rsidR="00747E9B" w:rsidRDefault="00747E9B" w:rsidP="00FF0B4D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747E9B" w:rsidRDefault="00747E9B" w:rsidP="00FF0B4D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денежное вознаграждение;</w:t>
      </w:r>
    </w:p>
    <w:p w:rsidR="00747E9B" w:rsidRDefault="00484698" w:rsidP="00FF0B4D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7E9B">
        <w:rPr>
          <w:rFonts w:ascii="Times New Roman" w:hAnsi="Times New Roman" w:cs="Times New Roman"/>
          <w:sz w:val="28"/>
          <w:szCs w:val="28"/>
        </w:rPr>
        <w:t>аграждение ценным подарком;</w:t>
      </w:r>
    </w:p>
    <w:p w:rsidR="00747E9B" w:rsidRDefault="00484698" w:rsidP="00FF0B4D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7E9B">
        <w:rPr>
          <w:rFonts w:ascii="Times New Roman" w:hAnsi="Times New Roman" w:cs="Times New Roman"/>
          <w:sz w:val="28"/>
          <w:szCs w:val="28"/>
        </w:rPr>
        <w:t>аграждение почетной грамотой;</w:t>
      </w:r>
    </w:p>
    <w:p w:rsidR="00747E9B" w:rsidRDefault="00747E9B" w:rsidP="00FF0B4D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почетного звания;</w:t>
      </w:r>
    </w:p>
    <w:p w:rsidR="00747E9B" w:rsidRDefault="00747E9B" w:rsidP="00FF0B4D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орденами и медалями.</w:t>
      </w:r>
    </w:p>
    <w:p w:rsidR="007F4EFD" w:rsidRDefault="00747E9B" w:rsidP="00FF0B4D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Поощрения оформляются приказом, доводятся до сведения работника и заносятся в трудовую книжку и его личное дело.  </w:t>
      </w:r>
    </w:p>
    <w:p w:rsidR="007F4EFD" w:rsidRPr="00893BA5" w:rsidRDefault="00747E9B" w:rsidP="00FF0B4D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EFD" w:rsidRDefault="007F4EFD" w:rsidP="0055762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E9B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</w:t>
      </w:r>
    </w:p>
    <w:p w:rsidR="00747E9B" w:rsidRDefault="00747E9B" w:rsidP="007F4E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ТРУДОВОЙ ДИСЦИПЛИНЫ</w:t>
      </w:r>
    </w:p>
    <w:p w:rsidR="00747E9B" w:rsidRDefault="00747E9B" w:rsidP="00FF0B4D">
      <w:pPr>
        <w:pStyle w:val="a3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</w:t>
      </w:r>
      <w:r w:rsidR="00CE44AA">
        <w:rPr>
          <w:rFonts w:ascii="Times New Roman" w:hAnsi="Times New Roman" w:cs="Times New Roman"/>
          <w:sz w:val="28"/>
          <w:szCs w:val="28"/>
        </w:rPr>
        <w:t xml:space="preserve"> работодатель имеет </w:t>
      </w:r>
      <w:r w:rsidR="00767646">
        <w:rPr>
          <w:rFonts w:ascii="Times New Roman" w:hAnsi="Times New Roman" w:cs="Times New Roman"/>
          <w:sz w:val="28"/>
          <w:szCs w:val="28"/>
        </w:rPr>
        <w:t>право применять</w:t>
      </w:r>
      <w:r w:rsidR="00CE44AA">
        <w:rPr>
          <w:rFonts w:ascii="Times New Roman" w:hAnsi="Times New Roman" w:cs="Times New Roman"/>
          <w:sz w:val="28"/>
          <w:szCs w:val="28"/>
        </w:rPr>
        <w:t xml:space="preserve"> следующие наказания:</w:t>
      </w:r>
    </w:p>
    <w:p w:rsidR="00767646" w:rsidRDefault="00767646" w:rsidP="00FF0B4D">
      <w:pPr>
        <w:pStyle w:val="a3"/>
        <w:numPr>
          <w:ilvl w:val="0"/>
          <w:numId w:val="18"/>
        </w:numPr>
        <w:spacing w:after="0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замечание;</w:t>
      </w:r>
    </w:p>
    <w:p w:rsidR="00767646" w:rsidRDefault="00767646" w:rsidP="00FF0B4D">
      <w:pPr>
        <w:pStyle w:val="a3"/>
        <w:numPr>
          <w:ilvl w:val="0"/>
          <w:numId w:val="18"/>
        </w:numPr>
        <w:spacing w:after="0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выговор;</w:t>
      </w:r>
    </w:p>
    <w:p w:rsidR="00767646" w:rsidRDefault="00767646" w:rsidP="00FF0B4D">
      <w:pPr>
        <w:pStyle w:val="a3"/>
        <w:numPr>
          <w:ilvl w:val="0"/>
          <w:numId w:val="18"/>
        </w:numPr>
        <w:spacing w:after="0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основаниям, предусмотренным Трудовым Кодексом Российской Федерации.</w:t>
      </w:r>
    </w:p>
    <w:p w:rsidR="00CE44AA" w:rsidRDefault="00767646" w:rsidP="00FF0B4D">
      <w:pPr>
        <w:pStyle w:val="a3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применения дисциплинарного взыскания работодатель должен затребовать от работника объяснение в письменной форме. </w:t>
      </w:r>
      <w:r w:rsidR="007F4EFD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указанное объяснение работником не предоставлено, то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акт. </w:t>
      </w:r>
      <w:r w:rsidR="00D973DA">
        <w:rPr>
          <w:rFonts w:ascii="Times New Roman" w:hAnsi="Times New Roman" w:cs="Times New Roman"/>
          <w:sz w:val="28"/>
          <w:szCs w:val="28"/>
        </w:rPr>
        <w:t>Непредставление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EFD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>объяснени</w:t>
      </w:r>
      <w:r w:rsidR="007F4E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применения дисциплинарного взыскания.</w:t>
      </w:r>
      <w:r w:rsidR="007F4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1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</w:t>
      </w:r>
      <w:r w:rsidR="00970898">
        <w:rPr>
          <w:rFonts w:ascii="Times New Roman" w:hAnsi="Times New Roman" w:cs="Times New Roman"/>
          <w:sz w:val="28"/>
          <w:szCs w:val="28"/>
        </w:rPr>
        <w:t>.   Дисциплинарное взыскание не может быть применено позднее 6 месяцев со дня совершения проступка, а по результатам ревизии, проверки финансово – хозяйственной деятельности или аудиторской проверки –</w:t>
      </w:r>
      <w:r w:rsidR="007F4EFD">
        <w:rPr>
          <w:rFonts w:ascii="Times New Roman" w:hAnsi="Times New Roman" w:cs="Times New Roman"/>
          <w:sz w:val="28"/>
          <w:szCs w:val="28"/>
        </w:rPr>
        <w:t xml:space="preserve"> </w:t>
      </w:r>
      <w:r w:rsidR="00970898">
        <w:rPr>
          <w:rFonts w:ascii="Times New Roman" w:hAnsi="Times New Roman" w:cs="Times New Roman"/>
          <w:sz w:val="28"/>
          <w:szCs w:val="28"/>
        </w:rPr>
        <w:t>позднее 2-х лет</w:t>
      </w:r>
      <w:r w:rsidR="007F4EFD">
        <w:rPr>
          <w:rFonts w:ascii="Times New Roman" w:hAnsi="Times New Roman" w:cs="Times New Roman"/>
          <w:sz w:val="28"/>
          <w:szCs w:val="28"/>
        </w:rPr>
        <w:t xml:space="preserve"> </w:t>
      </w:r>
      <w:r w:rsidR="00970898">
        <w:rPr>
          <w:rFonts w:ascii="Times New Roman" w:hAnsi="Times New Roman" w:cs="Times New Roman"/>
          <w:sz w:val="28"/>
          <w:szCs w:val="28"/>
        </w:rPr>
        <w:t>со дня его совершения. В указанные сроки не включается время производства по уголовному делу</w:t>
      </w:r>
      <w:r w:rsidR="007F4EFD">
        <w:rPr>
          <w:rFonts w:ascii="Times New Roman" w:hAnsi="Times New Roman" w:cs="Times New Roman"/>
          <w:sz w:val="28"/>
          <w:szCs w:val="28"/>
        </w:rPr>
        <w:t xml:space="preserve"> (статья 192 ТК РФ).</w:t>
      </w:r>
    </w:p>
    <w:p w:rsidR="00970898" w:rsidRDefault="00B651E3" w:rsidP="00FF0B4D">
      <w:pPr>
        <w:pStyle w:val="a3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</w:t>
      </w:r>
      <w:r w:rsidR="007F4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одно дисциплинарное взыскание.</w:t>
      </w:r>
    </w:p>
    <w:p w:rsidR="00B651E3" w:rsidRDefault="00B651E3" w:rsidP="00FF0B4D">
      <w:pPr>
        <w:pStyle w:val="a3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r w:rsidR="0020693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дисциплинарного взыскания </w:t>
      </w:r>
      <w:r w:rsidR="00206938">
        <w:rPr>
          <w:rFonts w:ascii="Times New Roman" w:hAnsi="Times New Roman" w:cs="Times New Roman"/>
          <w:sz w:val="28"/>
          <w:szCs w:val="28"/>
        </w:rPr>
        <w:t xml:space="preserve">объявляется работнику под роспись  </w:t>
      </w:r>
      <w:r>
        <w:rPr>
          <w:rFonts w:ascii="Times New Roman" w:hAnsi="Times New Roman" w:cs="Times New Roman"/>
          <w:sz w:val="28"/>
          <w:szCs w:val="28"/>
        </w:rPr>
        <w:t>в течение 3-х рабочих дней со дня его издания</w:t>
      </w:r>
      <w:r w:rsidR="00206938">
        <w:rPr>
          <w:rFonts w:ascii="Times New Roman" w:hAnsi="Times New Roman" w:cs="Times New Roman"/>
          <w:sz w:val="28"/>
          <w:szCs w:val="28"/>
        </w:rPr>
        <w:t>, не считая времени отсутствия работника на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6938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06938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указанным 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0693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69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составляется соответствующий акт</w:t>
      </w:r>
      <w:r w:rsidR="00206938">
        <w:rPr>
          <w:rFonts w:ascii="Times New Roman" w:hAnsi="Times New Roman" w:cs="Times New Roman"/>
          <w:sz w:val="28"/>
          <w:szCs w:val="28"/>
        </w:rPr>
        <w:t xml:space="preserve"> (статья 192 ТК РФ).</w:t>
      </w:r>
    </w:p>
    <w:p w:rsidR="00B651E3" w:rsidRDefault="00B651E3" w:rsidP="00FF0B4D">
      <w:pPr>
        <w:pStyle w:val="a3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может быть обжаловано работником  в государственной инспекции труда или органах по рассмотрению индивидуальных трудовых споров.</w:t>
      </w:r>
    </w:p>
    <w:p w:rsidR="00D973DA" w:rsidRDefault="00B651E3" w:rsidP="00FF0B4D">
      <w:pPr>
        <w:pStyle w:val="a3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течение 1 года со дня применения дисциплинарного взыскания работник не будет подвергнут новому </w:t>
      </w:r>
      <w:r w:rsidR="00D973DA">
        <w:rPr>
          <w:rFonts w:ascii="Times New Roman" w:hAnsi="Times New Roman" w:cs="Times New Roman"/>
          <w:sz w:val="28"/>
          <w:szCs w:val="28"/>
        </w:rPr>
        <w:t xml:space="preserve">дисциплинарному </w:t>
      </w:r>
      <w:r>
        <w:rPr>
          <w:rFonts w:ascii="Times New Roman" w:hAnsi="Times New Roman" w:cs="Times New Roman"/>
          <w:sz w:val="28"/>
          <w:szCs w:val="28"/>
        </w:rPr>
        <w:t>взысканию, то он считается не имеющим</w:t>
      </w:r>
      <w:r w:rsidR="002527F2">
        <w:rPr>
          <w:rFonts w:ascii="Times New Roman" w:hAnsi="Times New Roman" w:cs="Times New Roman"/>
          <w:sz w:val="28"/>
          <w:szCs w:val="28"/>
        </w:rPr>
        <w:t xml:space="preserve">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взыскания.</w:t>
      </w:r>
      <w:r w:rsidR="00D9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E3" w:rsidRDefault="00D973DA" w:rsidP="00FF0B4D">
      <w:pPr>
        <w:pStyle w:val="a3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 года со дня его применения д</w:t>
      </w:r>
      <w:r w:rsidR="002527F2">
        <w:rPr>
          <w:rFonts w:ascii="Times New Roman" w:hAnsi="Times New Roman" w:cs="Times New Roman"/>
          <w:sz w:val="28"/>
          <w:szCs w:val="28"/>
        </w:rPr>
        <w:t>исциплинарно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2527F2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я имеет право</w:t>
      </w:r>
      <w:r w:rsidR="002527F2">
        <w:rPr>
          <w:rFonts w:ascii="Times New Roman" w:hAnsi="Times New Roman" w:cs="Times New Roman"/>
          <w:sz w:val="28"/>
          <w:szCs w:val="28"/>
        </w:rPr>
        <w:t xml:space="preserve"> снят</w:t>
      </w:r>
      <w:r>
        <w:rPr>
          <w:rFonts w:ascii="Times New Roman" w:hAnsi="Times New Roman" w:cs="Times New Roman"/>
          <w:sz w:val="28"/>
          <w:szCs w:val="28"/>
        </w:rPr>
        <w:t>ь его с работника по собственной</w:t>
      </w:r>
      <w:r w:rsidR="0025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F2">
        <w:rPr>
          <w:rFonts w:ascii="Times New Roman" w:hAnsi="Times New Roman" w:cs="Times New Roman"/>
          <w:sz w:val="28"/>
          <w:szCs w:val="28"/>
        </w:rPr>
        <w:t xml:space="preserve">инициативе, просьбе самого работника,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F2">
        <w:rPr>
          <w:rFonts w:ascii="Times New Roman" w:hAnsi="Times New Roman" w:cs="Times New Roman"/>
          <w:sz w:val="28"/>
          <w:szCs w:val="28"/>
        </w:rPr>
        <w:t xml:space="preserve">ходатайству его непосредственного руководителя или представительного органа работников. </w:t>
      </w:r>
    </w:p>
    <w:p w:rsidR="002527F2" w:rsidRPr="00747E9B" w:rsidRDefault="002527F2" w:rsidP="00FF0B4D">
      <w:pPr>
        <w:pStyle w:val="a3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внутреннего трудового распорядка должны быть ознакомлены все работники Учреждения.</w:t>
      </w:r>
    </w:p>
    <w:p w:rsidR="00747E9B" w:rsidRPr="0055762E" w:rsidRDefault="00747E9B" w:rsidP="002527F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762E" w:rsidRDefault="0055762E" w:rsidP="00C712F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5762E" w:rsidRDefault="0055762E" w:rsidP="00C712F1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62E" w:rsidRPr="0055762E" w:rsidRDefault="0055762E" w:rsidP="0055762E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44DDC" w:rsidRPr="0055762E" w:rsidRDefault="00B3501F" w:rsidP="0055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2E">
        <w:rPr>
          <w:rFonts w:ascii="Times New Roman" w:hAnsi="Times New Roman" w:cs="Times New Roman"/>
          <w:sz w:val="28"/>
          <w:szCs w:val="28"/>
        </w:rPr>
        <w:t>.</w:t>
      </w:r>
    </w:p>
    <w:p w:rsidR="00B3501F" w:rsidRPr="00220472" w:rsidRDefault="00B3501F" w:rsidP="0055762E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B3501F" w:rsidRPr="00220472" w:rsidSect="00893BA5">
      <w:footerReference w:type="default" r:id="rId9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36" w:rsidRDefault="002F0736" w:rsidP="00893BA5">
      <w:pPr>
        <w:spacing w:after="0" w:line="240" w:lineRule="auto"/>
      </w:pPr>
      <w:r>
        <w:separator/>
      </w:r>
    </w:p>
  </w:endnote>
  <w:endnote w:type="continuationSeparator" w:id="1">
    <w:p w:rsidR="002F0736" w:rsidRDefault="002F0736" w:rsidP="008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5376"/>
      <w:docPartObj>
        <w:docPartGallery w:val="Page Numbers (Bottom of Page)"/>
        <w:docPartUnique/>
      </w:docPartObj>
    </w:sdtPr>
    <w:sdtContent>
      <w:p w:rsidR="00893BA5" w:rsidRDefault="0059357C">
        <w:pPr>
          <w:pStyle w:val="a9"/>
          <w:jc w:val="center"/>
        </w:pPr>
        <w:fldSimple w:instr=" PAGE   \* MERGEFORMAT ">
          <w:r w:rsidR="00E43FC0">
            <w:rPr>
              <w:noProof/>
            </w:rPr>
            <w:t>1</w:t>
          </w:r>
        </w:fldSimple>
      </w:p>
    </w:sdtContent>
  </w:sdt>
  <w:p w:rsidR="00893BA5" w:rsidRDefault="00893B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36" w:rsidRDefault="002F0736" w:rsidP="00893BA5">
      <w:pPr>
        <w:spacing w:after="0" w:line="240" w:lineRule="auto"/>
      </w:pPr>
      <w:r>
        <w:separator/>
      </w:r>
    </w:p>
  </w:footnote>
  <w:footnote w:type="continuationSeparator" w:id="1">
    <w:p w:rsidR="002F0736" w:rsidRDefault="002F0736" w:rsidP="0089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DBF"/>
    <w:multiLevelType w:val="hybridMultilevel"/>
    <w:tmpl w:val="86B433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">
    <w:nsid w:val="08B8264E"/>
    <w:multiLevelType w:val="hybridMultilevel"/>
    <w:tmpl w:val="88B89C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1C4C6F"/>
    <w:multiLevelType w:val="hybridMultilevel"/>
    <w:tmpl w:val="FBBAB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446201"/>
    <w:multiLevelType w:val="hybridMultilevel"/>
    <w:tmpl w:val="352C44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B30458"/>
    <w:multiLevelType w:val="hybridMultilevel"/>
    <w:tmpl w:val="B3F412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18476E"/>
    <w:multiLevelType w:val="hybridMultilevel"/>
    <w:tmpl w:val="1F5A34DE"/>
    <w:lvl w:ilvl="0" w:tplc="156084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12A13"/>
    <w:multiLevelType w:val="hybridMultilevel"/>
    <w:tmpl w:val="C9A44B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30B54AE3"/>
    <w:multiLevelType w:val="hybridMultilevel"/>
    <w:tmpl w:val="7B20EE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1019DF"/>
    <w:multiLevelType w:val="hybridMultilevel"/>
    <w:tmpl w:val="8084F03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453135DB"/>
    <w:multiLevelType w:val="hybridMultilevel"/>
    <w:tmpl w:val="A50A05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8C2412"/>
    <w:multiLevelType w:val="multilevel"/>
    <w:tmpl w:val="12B29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6F422B9"/>
    <w:multiLevelType w:val="hybridMultilevel"/>
    <w:tmpl w:val="A63A7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540C1C"/>
    <w:multiLevelType w:val="hybridMultilevel"/>
    <w:tmpl w:val="76F29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6B59E0"/>
    <w:multiLevelType w:val="hybridMultilevel"/>
    <w:tmpl w:val="60B0AF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015D66"/>
    <w:multiLevelType w:val="hybridMultilevel"/>
    <w:tmpl w:val="AE30D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251B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9DA126D"/>
    <w:multiLevelType w:val="hybridMultilevel"/>
    <w:tmpl w:val="4754E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B37C6E"/>
    <w:multiLevelType w:val="hybridMultilevel"/>
    <w:tmpl w:val="C414C2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BB5235B"/>
    <w:multiLevelType w:val="hybridMultilevel"/>
    <w:tmpl w:val="1C286C32"/>
    <w:lvl w:ilvl="0" w:tplc="156084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18"/>
  </w:num>
  <w:num w:numId="7">
    <w:abstractNumId w:val="14"/>
  </w:num>
  <w:num w:numId="8">
    <w:abstractNumId w:val="16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17"/>
  </w:num>
  <w:num w:numId="15">
    <w:abstractNumId w:val="15"/>
  </w:num>
  <w:num w:numId="16">
    <w:abstractNumId w:val="2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D8E"/>
    <w:rsid w:val="0000407B"/>
    <w:rsid w:val="00032DAA"/>
    <w:rsid w:val="00053E8E"/>
    <w:rsid w:val="00066C16"/>
    <w:rsid w:val="00073FE6"/>
    <w:rsid w:val="0007625F"/>
    <w:rsid w:val="00096917"/>
    <w:rsid w:val="0009716E"/>
    <w:rsid w:val="000C362A"/>
    <w:rsid w:val="00116C54"/>
    <w:rsid w:val="001232A0"/>
    <w:rsid w:val="00133636"/>
    <w:rsid w:val="00163EB0"/>
    <w:rsid w:val="001645C0"/>
    <w:rsid w:val="00206938"/>
    <w:rsid w:val="00220472"/>
    <w:rsid w:val="00246279"/>
    <w:rsid w:val="002527F2"/>
    <w:rsid w:val="002772A2"/>
    <w:rsid w:val="002B4FE0"/>
    <w:rsid w:val="002E41EA"/>
    <w:rsid w:val="002F0736"/>
    <w:rsid w:val="002F1857"/>
    <w:rsid w:val="00314CD9"/>
    <w:rsid w:val="00343E9F"/>
    <w:rsid w:val="00356A1E"/>
    <w:rsid w:val="003D6A06"/>
    <w:rsid w:val="003F1323"/>
    <w:rsid w:val="00427CBF"/>
    <w:rsid w:val="00484698"/>
    <w:rsid w:val="004A58C2"/>
    <w:rsid w:val="004C6EFD"/>
    <w:rsid w:val="004C75F8"/>
    <w:rsid w:val="004F11FD"/>
    <w:rsid w:val="00502ACA"/>
    <w:rsid w:val="005100C9"/>
    <w:rsid w:val="005417B0"/>
    <w:rsid w:val="0055762E"/>
    <w:rsid w:val="00560AA3"/>
    <w:rsid w:val="0059357C"/>
    <w:rsid w:val="0059699B"/>
    <w:rsid w:val="005A4656"/>
    <w:rsid w:val="005C2EBD"/>
    <w:rsid w:val="005E41D0"/>
    <w:rsid w:val="00600F88"/>
    <w:rsid w:val="0060136D"/>
    <w:rsid w:val="00611255"/>
    <w:rsid w:val="0062466A"/>
    <w:rsid w:val="006247B9"/>
    <w:rsid w:val="00624EB8"/>
    <w:rsid w:val="00663CD2"/>
    <w:rsid w:val="0069254A"/>
    <w:rsid w:val="006B44B0"/>
    <w:rsid w:val="006F3398"/>
    <w:rsid w:val="00711145"/>
    <w:rsid w:val="007254A6"/>
    <w:rsid w:val="00747E9B"/>
    <w:rsid w:val="00767646"/>
    <w:rsid w:val="007A0D49"/>
    <w:rsid w:val="007A1EAA"/>
    <w:rsid w:val="007D4A5A"/>
    <w:rsid w:val="007E4A7D"/>
    <w:rsid w:val="007F4EFD"/>
    <w:rsid w:val="00863180"/>
    <w:rsid w:val="0088265E"/>
    <w:rsid w:val="00893BA5"/>
    <w:rsid w:val="008D2581"/>
    <w:rsid w:val="009149FE"/>
    <w:rsid w:val="00930127"/>
    <w:rsid w:val="00932E46"/>
    <w:rsid w:val="00954E08"/>
    <w:rsid w:val="00970898"/>
    <w:rsid w:val="009F4D6F"/>
    <w:rsid w:val="00A01AF6"/>
    <w:rsid w:val="00A04C65"/>
    <w:rsid w:val="00A072AF"/>
    <w:rsid w:val="00A2594C"/>
    <w:rsid w:val="00A51BF6"/>
    <w:rsid w:val="00AD04D8"/>
    <w:rsid w:val="00AE2FA0"/>
    <w:rsid w:val="00AF25EC"/>
    <w:rsid w:val="00AF5098"/>
    <w:rsid w:val="00B3501F"/>
    <w:rsid w:val="00B408F6"/>
    <w:rsid w:val="00B651E3"/>
    <w:rsid w:val="00BB0FCC"/>
    <w:rsid w:val="00BF3F8F"/>
    <w:rsid w:val="00BF52FE"/>
    <w:rsid w:val="00C13B83"/>
    <w:rsid w:val="00C20496"/>
    <w:rsid w:val="00C4282F"/>
    <w:rsid w:val="00C712F1"/>
    <w:rsid w:val="00C73B76"/>
    <w:rsid w:val="00C87BD0"/>
    <w:rsid w:val="00C95D89"/>
    <w:rsid w:val="00CE44AA"/>
    <w:rsid w:val="00D15145"/>
    <w:rsid w:val="00D177B4"/>
    <w:rsid w:val="00D31CD2"/>
    <w:rsid w:val="00D42D8E"/>
    <w:rsid w:val="00D973DA"/>
    <w:rsid w:val="00DC1517"/>
    <w:rsid w:val="00DF4BC7"/>
    <w:rsid w:val="00E43FC0"/>
    <w:rsid w:val="00E56808"/>
    <w:rsid w:val="00E94C06"/>
    <w:rsid w:val="00E97756"/>
    <w:rsid w:val="00EA6536"/>
    <w:rsid w:val="00EF41B1"/>
    <w:rsid w:val="00F33911"/>
    <w:rsid w:val="00F3658D"/>
    <w:rsid w:val="00F44DDC"/>
    <w:rsid w:val="00F90BCD"/>
    <w:rsid w:val="00FF0B4D"/>
    <w:rsid w:val="00FF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F"/>
  </w:style>
  <w:style w:type="paragraph" w:styleId="1">
    <w:name w:val="heading 1"/>
    <w:basedOn w:val="a"/>
    <w:next w:val="a"/>
    <w:link w:val="10"/>
    <w:qFormat/>
    <w:rsid w:val="005969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BD"/>
    <w:pPr>
      <w:ind w:left="720"/>
      <w:contextualSpacing/>
    </w:pPr>
  </w:style>
  <w:style w:type="paragraph" w:styleId="a4">
    <w:name w:val="Body Text"/>
    <w:basedOn w:val="a"/>
    <w:link w:val="a5"/>
    <w:rsid w:val="00B408F6"/>
    <w:pPr>
      <w:widowControl w:val="0"/>
      <w:suppressAutoHyphens/>
      <w:spacing w:after="120" w:line="240" w:lineRule="auto"/>
      <w:jc w:val="both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408F6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59699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13B83"/>
  </w:style>
  <w:style w:type="character" w:styleId="a6">
    <w:name w:val="line number"/>
    <w:basedOn w:val="a0"/>
    <w:uiPriority w:val="99"/>
    <w:semiHidden/>
    <w:unhideWhenUsed/>
    <w:rsid w:val="00893BA5"/>
  </w:style>
  <w:style w:type="paragraph" w:styleId="a7">
    <w:name w:val="header"/>
    <w:basedOn w:val="a"/>
    <w:link w:val="a8"/>
    <w:uiPriority w:val="99"/>
    <w:semiHidden/>
    <w:unhideWhenUsed/>
    <w:rsid w:val="0089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BA5"/>
  </w:style>
  <w:style w:type="paragraph" w:styleId="a9">
    <w:name w:val="footer"/>
    <w:basedOn w:val="a"/>
    <w:link w:val="aa"/>
    <w:uiPriority w:val="99"/>
    <w:unhideWhenUsed/>
    <w:rsid w:val="0089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BA5"/>
  </w:style>
  <w:style w:type="paragraph" w:styleId="ab">
    <w:name w:val="Balloon Text"/>
    <w:basedOn w:val="a"/>
    <w:link w:val="ac"/>
    <w:uiPriority w:val="99"/>
    <w:semiHidden/>
    <w:unhideWhenUsed/>
    <w:rsid w:val="00E4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ACC2-E0A8-4717-8963-0A797A99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2013-05-22T02:59:00Z</cp:lastPrinted>
  <dcterms:created xsi:type="dcterms:W3CDTF">2012-10-09T15:16:00Z</dcterms:created>
  <dcterms:modified xsi:type="dcterms:W3CDTF">2013-06-21T09:44:00Z</dcterms:modified>
</cp:coreProperties>
</file>